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9BE" w:rsidRPr="00EE50A0" w:rsidRDefault="00A439BE" w:rsidP="00A439BE">
      <w:pPr>
        <w:pStyle w:val="Subtitle"/>
        <w:rPr>
          <w:lang w:val="en-GB"/>
        </w:rPr>
      </w:pPr>
      <w:r w:rsidRPr="00EE50A0">
        <w:rPr>
          <w:lang w:val="en-GB"/>
        </w:rPr>
        <w:t xml:space="preserve">Free University of Bolzano Bozen – </w:t>
      </w:r>
      <w:r w:rsidR="004E3034" w:rsidRPr="00EE50A0">
        <w:rPr>
          <w:lang w:val="en-GB"/>
        </w:rPr>
        <w:t>Faculty</w:t>
      </w:r>
      <w:r w:rsidRPr="00EE50A0">
        <w:rPr>
          <w:lang w:val="en-GB"/>
        </w:rPr>
        <w:t xml:space="preserve"> of Economics and Management</w:t>
      </w:r>
    </w:p>
    <w:p w:rsidR="00A439BE" w:rsidRPr="00EE50A0" w:rsidRDefault="00A439BE" w:rsidP="00A439BE">
      <w:pPr>
        <w:pStyle w:val="Title"/>
        <w:rPr>
          <w:sz w:val="36"/>
          <w:lang w:val="en-GB"/>
        </w:rPr>
      </w:pPr>
      <w:r w:rsidRPr="00EE50A0">
        <w:rPr>
          <w:sz w:val="36"/>
          <w:lang w:val="en-GB"/>
        </w:rPr>
        <w:t xml:space="preserve">Information Systems and Data Management </w:t>
      </w:r>
      <w:r w:rsidR="00DD2BFE" w:rsidRPr="00EE50A0">
        <w:rPr>
          <w:sz w:val="36"/>
          <w:lang w:val="en-GB"/>
        </w:rPr>
        <w:t>27006</w:t>
      </w:r>
      <w:r w:rsidRPr="00EE50A0">
        <w:rPr>
          <w:sz w:val="36"/>
          <w:lang w:val="en-GB"/>
        </w:rPr>
        <w:t xml:space="preserve"> exam</w:t>
      </w:r>
    </w:p>
    <w:p w:rsidR="00A7002D" w:rsidRPr="00EE50A0" w:rsidRDefault="00A7002D" w:rsidP="002F5007">
      <w:pPr>
        <w:pStyle w:val="Heading1"/>
        <w:rPr>
          <w:lang w:val="en-GB"/>
        </w:rPr>
      </w:pPr>
      <w:r w:rsidRPr="00EE50A0">
        <w:rPr>
          <w:lang w:val="en-GB"/>
        </w:rPr>
        <w:t>Rules</w:t>
      </w:r>
    </w:p>
    <w:p w:rsidR="00A7002D" w:rsidRPr="00EE50A0" w:rsidRDefault="00127AA0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>
        <w:rPr>
          <w:lang w:val="en-GB"/>
        </w:rPr>
        <w:t>C</w:t>
      </w:r>
      <w:r w:rsidR="00A7002D" w:rsidRPr="00EE50A0">
        <w:rPr>
          <w:lang w:val="en-GB"/>
        </w:rPr>
        <w:t xml:space="preserve">ommunication with other people or among students is </w:t>
      </w:r>
      <w:r>
        <w:rPr>
          <w:lang w:val="en-GB"/>
        </w:rPr>
        <w:t>forbidden</w:t>
      </w:r>
      <w:r w:rsidR="00A7002D" w:rsidRPr="00EE50A0">
        <w:rPr>
          <w:lang w:val="en-GB"/>
        </w:rPr>
        <w:t xml:space="preserve">. </w:t>
      </w:r>
      <w:r w:rsidR="00571268" w:rsidRPr="00EE50A0">
        <w:rPr>
          <w:lang w:val="en-GB"/>
        </w:rPr>
        <w:t>Portable communication devices</w:t>
      </w:r>
      <w:r w:rsidR="00A7002D" w:rsidRPr="00EE50A0">
        <w:rPr>
          <w:lang w:val="en-GB"/>
        </w:rPr>
        <w:t xml:space="preserve"> must be turned off.</w:t>
      </w:r>
      <w:r w:rsidR="00381413" w:rsidRPr="00EE50A0">
        <w:rPr>
          <w:lang w:val="en-GB"/>
        </w:rPr>
        <w:t xml:space="preserve"> </w:t>
      </w:r>
      <w:r w:rsidR="00A7002D" w:rsidRPr="00EE50A0">
        <w:rPr>
          <w:lang w:val="en-GB"/>
        </w:rPr>
        <w:t>Opening any communication program on the computer is not all</w:t>
      </w:r>
      <w:r w:rsidR="00EC00FC" w:rsidRPr="00EE50A0">
        <w:rPr>
          <w:lang w:val="en-GB"/>
        </w:rPr>
        <w:t>owed and is considered cheating.</w:t>
      </w:r>
    </w:p>
    <w:p w:rsidR="0001633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>You are responsible for</w:t>
      </w:r>
      <w:r w:rsidR="00EC00FC" w:rsidRPr="00EE50A0">
        <w:rPr>
          <w:lang w:val="en-GB"/>
        </w:rPr>
        <w:t xml:space="preserve"> the correct copy of your files.</w:t>
      </w:r>
    </w:p>
    <w:p w:rsidR="00A143F1" w:rsidRPr="00EE50A0" w:rsidRDefault="00A143F1" w:rsidP="00A143F1">
      <w:pPr>
        <w:spacing w:after="0" w:line="240" w:lineRule="auto"/>
        <w:jc w:val="both"/>
        <w:rPr>
          <w:lang w:val="en-GB"/>
        </w:rPr>
      </w:pPr>
    </w:p>
    <w:p w:rsidR="00294318" w:rsidRPr="00EE50A0" w:rsidRDefault="0001633D" w:rsidP="005C1330">
      <w:pPr>
        <w:jc w:val="both"/>
        <w:rPr>
          <w:lang w:val="en-GB"/>
        </w:rPr>
      </w:pPr>
      <w:r w:rsidRPr="008A1CB9">
        <w:rPr>
          <w:lang w:val="en-GB"/>
        </w:rPr>
        <w:t xml:space="preserve">You have </w:t>
      </w:r>
      <w:r w:rsidR="00091D83" w:rsidRPr="008A1CB9">
        <w:rPr>
          <w:lang w:val="en-GB"/>
        </w:rPr>
        <w:t>4</w:t>
      </w:r>
      <w:r w:rsidR="008A1CB9" w:rsidRPr="008A1CB9">
        <w:rPr>
          <w:lang w:val="en-GB"/>
        </w:rPr>
        <w:t>3</w:t>
      </w:r>
      <w:r w:rsidR="003A0437" w:rsidRPr="008A1CB9">
        <w:rPr>
          <w:lang w:val="en-GB"/>
        </w:rPr>
        <w:t xml:space="preserve"> minutes</w:t>
      </w:r>
      <w:r w:rsidRPr="008A1CB9">
        <w:rPr>
          <w:lang w:val="en-GB"/>
        </w:rPr>
        <w:t xml:space="preserve"> starting from now.</w:t>
      </w:r>
      <w:r w:rsidR="009D72B4" w:rsidRPr="00EE50A0">
        <w:rPr>
          <w:lang w:val="en-GB"/>
        </w:rPr>
        <w:t xml:space="preserve"> </w:t>
      </w:r>
    </w:p>
    <w:p w:rsidR="00EC00FC" w:rsidRPr="00EE50A0" w:rsidRDefault="00307D3B" w:rsidP="00A143F1">
      <w:pPr>
        <w:spacing w:after="120"/>
        <w:jc w:val="both"/>
        <w:rPr>
          <w:lang w:val="en-GB"/>
        </w:rPr>
      </w:pPr>
      <w:r>
        <w:rPr>
          <w:noProof/>
          <w:lang w:val="en-GB"/>
        </w:rPr>
        <w:t>Your files are</w:t>
      </w:r>
      <w:r w:rsidR="009D72B4" w:rsidRPr="00EE50A0">
        <w:rPr>
          <w:lang w:val="en-GB"/>
        </w:rPr>
        <w:t xml:space="preserve"> in </w:t>
      </w:r>
      <w:proofErr w:type="gramStart"/>
      <w:r w:rsidR="00D35365" w:rsidRPr="00EE50A0">
        <w:rPr>
          <w:b/>
          <w:lang w:val="en-GB"/>
        </w:rPr>
        <w:t>\\ubz01fst\courses\exam_coletti\YOURNAME</w:t>
      </w:r>
      <w:r w:rsidR="00D35365" w:rsidRPr="00EE50A0">
        <w:rPr>
          <w:lang w:val="en-GB"/>
        </w:rPr>
        <w:t xml:space="preserve"> </w:t>
      </w:r>
      <w:r>
        <w:rPr>
          <w:lang w:val="en-GB"/>
        </w:rPr>
        <w:t>.</w:t>
      </w:r>
      <w:proofErr w:type="gramEnd"/>
      <w:r>
        <w:rPr>
          <w:lang w:val="en-GB"/>
        </w:rPr>
        <w:t xml:space="preserve"> You may work directly here or alternatively copy the files </w:t>
      </w:r>
      <w:r w:rsidR="00D35365" w:rsidRPr="00EE50A0">
        <w:rPr>
          <w:lang w:val="en-GB"/>
        </w:rPr>
        <w:t>on your Desktop</w:t>
      </w:r>
      <w:r>
        <w:rPr>
          <w:lang w:val="en-GB"/>
        </w:rPr>
        <w:t xml:space="preserve"> and at the end of the exam copy them back on the network folder overwriting the original files.</w:t>
      </w:r>
    </w:p>
    <w:p w:rsidR="008E773D" w:rsidRPr="00EE50A0" w:rsidRDefault="008E773D" w:rsidP="00A143F1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t>Exercise Excel</w:t>
      </w:r>
    </w:p>
    <w:p w:rsidR="000C38AA" w:rsidRPr="00245865" w:rsidRDefault="00213FD7" w:rsidP="00213FD7">
      <w:pPr>
        <w:spacing w:after="120" w:line="240" w:lineRule="auto"/>
        <w:rPr>
          <w:lang w:val="en-GB"/>
        </w:rPr>
      </w:pPr>
      <w:r w:rsidRPr="00245865">
        <w:rPr>
          <w:lang w:val="en-GB"/>
        </w:rPr>
        <w:t xml:space="preserve">Open file </w:t>
      </w:r>
      <w:r w:rsidR="00270D9D" w:rsidRPr="00245865">
        <w:rPr>
          <w:b/>
          <w:lang w:val="en-GB"/>
        </w:rPr>
        <w:t>banks</w:t>
      </w:r>
      <w:r w:rsidRPr="00245865">
        <w:rPr>
          <w:b/>
          <w:lang w:val="en-GB"/>
        </w:rPr>
        <w:t>.xlsx</w:t>
      </w:r>
      <w:r w:rsidRPr="00245865">
        <w:rPr>
          <w:lang w:val="en-GB"/>
        </w:rPr>
        <w:t xml:space="preserve"> with Microsoft Excel 201</w:t>
      </w:r>
      <w:r w:rsidR="00C2249C" w:rsidRPr="00245865">
        <w:rPr>
          <w:lang w:val="en-GB"/>
        </w:rPr>
        <w:t>6</w:t>
      </w:r>
      <w:r w:rsidRPr="00245865">
        <w:rPr>
          <w:lang w:val="en-GB"/>
        </w:rPr>
        <w:t xml:space="preserve"> and</w:t>
      </w:r>
      <w:r w:rsidR="00664767" w:rsidRPr="00245865">
        <w:rPr>
          <w:lang w:val="en-GB"/>
        </w:rPr>
        <w:t xml:space="preserve"> </w:t>
      </w:r>
    </w:p>
    <w:p w:rsidR="00213FD7" w:rsidRPr="00F401D9" w:rsidRDefault="00A133F9" w:rsidP="004541B2">
      <w:pPr>
        <w:pStyle w:val="NoSpacing"/>
        <w:spacing w:before="120"/>
        <w:jc w:val="both"/>
        <w:rPr>
          <w:lang w:val="en-GB"/>
        </w:rPr>
      </w:pPr>
      <w:r w:rsidRPr="00F401D9">
        <w:rPr>
          <w:lang w:val="en-GB"/>
        </w:rPr>
        <w:t>i</w:t>
      </w:r>
      <w:r w:rsidR="00664767" w:rsidRPr="00F401D9">
        <w:rPr>
          <w:lang w:val="en-GB"/>
        </w:rPr>
        <w:t xml:space="preserve">n sheet </w:t>
      </w:r>
      <w:r w:rsidR="005307DC" w:rsidRPr="00F401D9">
        <w:rPr>
          <w:b/>
          <w:lang w:val="en-GB"/>
        </w:rPr>
        <w:t>List</w:t>
      </w:r>
      <w:r w:rsidR="00473002" w:rsidRPr="00F401D9">
        <w:rPr>
          <w:lang w:val="en-GB"/>
        </w:rPr>
        <w:t xml:space="preserve"> </w:t>
      </w:r>
    </w:p>
    <w:p w:rsidR="00793EFA" w:rsidRPr="00F401D9" w:rsidRDefault="00451D58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F401D9">
        <w:rPr>
          <w:lang w:val="en-GB"/>
        </w:rPr>
        <w:t>fill</w:t>
      </w:r>
      <w:r w:rsidR="00793EFA" w:rsidRPr="00F401D9">
        <w:rPr>
          <w:lang w:val="en-GB"/>
        </w:rPr>
        <w:t xml:space="preserve"> </w:t>
      </w:r>
      <w:r w:rsidR="00AC64FE" w:rsidRPr="00F401D9">
        <w:rPr>
          <w:lang w:val="en-GB"/>
        </w:rPr>
        <w:t>column N</w:t>
      </w:r>
      <w:r w:rsidR="00793EFA" w:rsidRPr="00F401D9">
        <w:rPr>
          <w:lang w:val="en-GB"/>
        </w:rPr>
        <w:t xml:space="preserve"> </w:t>
      </w:r>
      <w:r w:rsidRPr="00F401D9">
        <w:rPr>
          <w:lang w:val="en-GB"/>
        </w:rPr>
        <w:t>with</w:t>
      </w:r>
      <w:r w:rsidR="00793EFA" w:rsidRPr="00F401D9">
        <w:rPr>
          <w:lang w:val="en-GB"/>
        </w:rPr>
        <w:t xml:space="preserve"> </w:t>
      </w:r>
      <w:r w:rsidR="00F401D9">
        <w:rPr>
          <w:lang w:val="en-GB"/>
        </w:rPr>
        <w:t xml:space="preserve">the square root of </w:t>
      </w:r>
      <w:r w:rsidR="00F401D9" w:rsidRPr="00F401D9">
        <w:rPr>
          <w:b/>
          <w:lang w:val="en-GB"/>
        </w:rPr>
        <w:t>Balance</w:t>
      </w:r>
      <w:r w:rsidR="00F401D9">
        <w:rPr>
          <w:lang w:val="en-GB"/>
        </w:rPr>
        <w:t xml:space="preserve"> whenever the </w:t>
      </w:r>
      <w:r w:rsidR="00F401D9" w:rsidRPr="00F401D9">
        <w:rPr>
          <w:u w:val="single"/>
          <w:lang w:val="en-GB"/>
        </w:rPr>
        <w:t>natural logarithm</w:t>
      </w:r>
      <w:r w:rsidR="00F401D9">
        <w:rPr>
          <w:lang w:val="en-GB"/>
        </w:rPr>
        <w:t xml:space="preserve"> of </w:t>
      </w:r>
      <w:r w:rsidR="00F401D9" w:rsidRPr="00F401D9">
        <w:rPr>
          <w:b/>
          <w:lang w:val="en-GB"/>
        </w:rPr>
        <w:t>Assets</w:t>
      </w:r>
      <w:r w:rsidR="00F401D9">
        <w:rPr>
          <w:lang w:val="en-GB"/>
        </w:rPr>
        <w:t xml:space="preserve"> is larger than </w:t>
      </w:r>
      <w:r w:rsidR="00F401D9" w:rsidRPr="00F401D9">
        <w:rPr>
          <w:b/>
          <w:lang w:val="en-GB"/>
        </w:rPr>
        <w:t>Debts</w:t>
      </w:r>
      <w:r w:rsidR="00F401D9">
        <w:rPr>
          <w:lang w:val="en-GB"/>
        </w:rPr>
        <w:t xml:space="preserve">, </w:t>
      </w:r>
      <w:r w:rsidR="00626C13">
        <w:rPr>
          <w:lang w:val="en-GB"/>
        </w:rPr>
        <w:t>a dash</w:t>
      </w:r>
      <w:r w:rsidR="00F401D9">
        <w:rPr>
          <w:lang w:val="en-GB"/>
        </w:rPr>
        <w:t xml:space="preserve"> otherwise</w:t>
      </w:r>
      <w:r w:rsidR="00871F77" w:rsidRPr="00F401D9">
        <w:rPr>
          <w:lang w:val="en-GB"/>
        </w:rPr>
        <w:t>;</w:t>
      </w:r>
    </w:p>
    <w:p w:rsidR="00F76820" w:rsidRPr="00F401D9" w:rsidRDefault="00F76820" w:rsidP="00F7682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F401D9">
        <w:rPr>
          <w:lang w:val="en-GB"/>
        </w:rPr>
        <w:t xml:space="preserve">fill column </w:t>
      </w:r>
      <w:r>
        <w:rPr>
          <w:lang w:val="en-GB"/>
        </w:rPr>
        <w:t xml:space="preserve">O with the first 5 characters of the </w:t>
      </w:r>
      <w:r w:rsidRPr="00F76820">
        <w:rPr>
          <w:b/>
          <w:lang w:val="en-GB"/>
        </w:rPr>
        <w:t>Name</w:t>
      </w:r>
      <w:r>
        <w:rPr>
          <w:lang w:val="en-GB"/>
        </w:rPr>
        <w:t xml:space="preserve"> followed by the </w:t>
      </w:r>
      <w:r w:rsidRPr="00F76820">
        <w:rPr>
          <w:b/>
          <w:lang w:val="en-GB"/>
        </w:rPr>
        <w:t>Year</w:t>
      </w:r>
      <w:r w:rsidRPr="00F401D9">
        <w:rPr>
          <w:lang w:val="en-GB"/>
        </w:rPr>
        <w:t>;</w:t>
      </w:r>
    </w:p>
    <w:p w:rsidR="00896170" w:rsidRPr="00896170" w:rsidRDefault="00896170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896170">
        <w:rPr>
          <w:lang w:val="en-GB"/>
        </w:rPr>
        <w:t xml:space="preserve">sort the data by </w:t>
      </w:r>
      <w:r w:rsidR="00023A3D" w:rsidRPr="00023A3D">
        <w:rPr>
          <w:b/>
          <w:lang w:val="en-GB"/>
        </w:rPr>
        <w:t>R</w:t>
      </w:r>
      <w:r w:rsidRPr="00023A3D">
        <w:rPr>
          <w:b/>
          <w:lang w:val="en-GB"/>
        </w:rPr>
        <w:t>eturn</w:t>
      </w:r>
      <w:r w:rsidRPr="00896170">
        <w:rPr>
          <w:lang w:val="en-GB"/>
        </w:rPr>
        <w:t xml:space="preserve"> (largest first) and then by </w:t>
      </w:r>
      <w:r w:rsidR="00023A3D" w:rsidRPr="00023A3D">
        <w:rPr>
          <w:b/>
          <w:lang w:val="en-GB"/>
        </w:rPr>
        <w:t>Y</w:t>
      </w:r>
      <w:r w:rsidRPr="00023A3D">
        <w:rPr>
          <w:b/>
          <w:lang w:val="en-GB"/>
        </w:rPr>
        <w:t>ear</w:t>
      </w:r>
      <w:r w:rsidRPr="00896170">
        <w:rPr>
          <w:lang w:val="en-GB"/>
        </w:rPr>
        <w:t xml:space="preserve"> (smallest first);</w:t>
      </w:r>
    </w:p>
    <w:p w:rsidR="00023A3D" w:rsidRPr="00023A3D" w:rsidRDefault="00785E84" w:rsidP="00023A3D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785E84">
        <w:rPr>
          <w:lang w:val="en-GB"/>
        </w:rPr>
        <w:t xml:space="preserve">save this sheet on a PDF file called </w:t>
      </w:r>
      <w:r w:rsidRPr="00785E84">
        <w:rPr>
          <w:b/>
          <w:lang w:val="en-GB"/>
        </w:rPr>
        <w:t>banks.pdf</w:t>
      </w:r>
      <w:r w:rsidRPr="00785E84">
        <w:rPr>
          <w:lang w:val="en-GB"/>
        </w:rPr>
        <w:t xml:space="preserve"> (you do not need any </w:t>
      </w:r>
      <w:proofErr w:type="gramStart"/>
      <w:r w:rsidRPr="00785E84">
        <w:rPr>
          <w:lang w:val="en-GB"/>
        </w:rPr>
        <w:t xml:space="preserve">particular </w:t>
      </w:r>
      <w:r w:rsidR="00117232">
        <w:rPr>
          <w:lang w:val="en-GB"/>
        </w:rPr>
        <w:t>formatting</w:t>
      </w:r>
      <w:proofErr w:type="gramEnd"/>
      <w:r w:rsidR="00117232">
        <w:rPr>
          <w:lang w:val="en-GB"/>
        </w:rPr>
        <w:t>).</w:t>
      </w:r>
    </w:p>
    <w:p w:rsidR="00CE5A7D" w:rsidRPr="00626C13" w:rsidRDefault="00CE5A7D" w:rsidP="00CE5A7D">
      <w:pPr>
        <w:pStyle w:val="NoSpacing"/>
        <w:spacing w:before="120"/>
        <w:jc w:val="both"/>
        <w:rPr>
          <w:lang w:val="en-GB"/>
        </w:rPr>
      </w:pPr>
      <w:r w:rsidRPr="00626C13">
        <w:rPr>
          <w:lang w:val="en-GB"/>
        </w:rPr>
        <w:t xml:space="preserve">In sheet </w:t>
      </w:r>
      <w:r w:rsidRPr="00626C13">
        <w:rPr>
          <w:b/>
          <w:lang w:val="en-GB"/>
        </w:rPr>
        <w:t>Dates</w:t>
      </w:r>
    </w:p>
    <w:p w:rsidR="00CE5A7D" w:rsidRPr="00626C13" w:rsidRDefault="00CE5A7D" w:rsidP="00CE5A7D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626C13">
        <w:rPr>
          <w:lang w:val="en-GB"/>
        </w:rPr>
        <w:t xml:space="preserve">calculate the standard deviation </w:t>
      </w:r>
      <w:r>
        <w:rPr>
          <w:lang w:val="en-GB"/>
        </w:rPr>
        <w:t>(</w:t>
      </w:r>
      <w:r w:rsidRPr="00626C13">
        <w:rPr>
          <w:lang w:val="en-GB"/>
        </w:rPr>
        <w:t>expressed in number</w:t>
      </w:r>
      <w:r>
        <w:rPr>
          <w:lang w:val="en-GB"/>
        </w:rPr>
        <w:t>),</w:t>
      </w:r>
      <w:r w:rsidRPr="00626C13">
        <w:rPr>
          <w:lang w:val="en-GB"/>
        </w:rPr>
        <w:t xml:space="preserve"> </w:t>
      </w:r>
      <w:r>
        <w:rPr>
          <w:lang w:val="en-GB"/>
        </w:rPr>
        <w:t xml:space="preserve">the minimums, maximums and </w:t>
      </w:r>
      <w:r w:rsidRPr="00626C13">
        <w:rPr>
          <w:lang w:val="en-GB"/>
        </w:rPr>
        <w:t>average</w:t>
      </w:r>
      <w:r>
        <w:rPr>
          <w:lang w:val="en-GB"/>
        </w:rPr>
        <w:t>s</w:t>
      </w:r>
      <w:r w:rsidRPr="00626C13">
        <w:rPr>
          <w:lang w:val="en-GB"/>
        </w:rPr>
        <w:t xml:space="preserve"> of the two dates’ columns.</w:t>
      </w:r>
    </w:p>
    <w:p w:rsidR="00BF344C" w:rsidRPr="00626C13" w:rsidRDefault="00BF344C" w:rsidP="00033346">
      <w:pPr>
        <w:pStyle w:val="NoSpacing"/>
        <w:spacing w:before="120"/>
        <w:jc w:val="both"/>
        <w:rPr>
          <w:lang w:val="en-GB"/>
        </w:rPr>
      </w:pPr>
      <w:r w:rsidRPr="00626C13">
        <w:rPr>
          <w:lang w:val="en-GB"/>
        </w:rPr>
        <w:t xml:space="preserve">In sheet </w:t>
      </w:r>
      <w:r w:rsidR="00CE5A7D">
        <w:rPr>
          <w:b/>
          <w:lang w:val="en-GB"/>
        </w:rPr>
        <w:t>Scenario</w:t>
      </w:r>
    </w:p>
    <w:p w:rsidR="00670A36" w:rsidRPr="00626C13" w:rsidRDefault="00CE5A7D" w:rsidP="00033346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fill in with appropriate formulas the two yellow cells and then set up a scenario manager with at least 3 scenarios and build the relative</w:t>
      </w:r>
      <w:r w:rsidR="00626C13" w:rsidRPr="00626C13">
        <w:rPr>
          <w:lang w:val="en-GB"/>
        </w:rPr>
        <w:t xml:space="preserve"> </w:t>
      </w:r>
      <w:r>
        <w:rPr>
          <w:lang w:val="en-GB"/>
        </w:rPr>
        <w:t>scenario summary sheet</w:t>
      </w:r>
      <w:r w:rsidR="00BF344C" w:rsidRPr="00626C13">
        <w:rPr>
          <w:lang w:val="en-GB"/>
        </w:rPr>
        <w:t>.</w:t>
      </w:r>
    </w:p>
    <w:p w:rsidR="009B635F" w:rsidRPr="00626C13" w:rsidRDefault="009B635F" w:rsidP="009B635F">
      <w:pPr>
        <w:pStyle w:val="NoSpacing"/>
        <w:spacing w:before="120"/>
        <w:jc w:val="both"/>
        <w:rPr>
          <w:lang w:val="en-GB"/>
        </w:rPr>
      </w:pPr>
      <w:r w:rsidRPr="00626C13">
        <w:rPr>
          <w:lang w:val="en-GB"/>
        </w:rPr>
        <w:t xml:space="preserve">In sheet </w:t>
      </w:r>
      <w:r>
        <w:rPr>
          <w:b/>
          <w:lang w:val="en-GB"/>
        </w:rPr>
        <w:t>Numbers</w:t>
      </w:r>
    </w:p>
    <w:p w:rsidR="00261455" w:rsidRPr="00626C13" w:rsidRDefault="00261455" w:rsidP="00261455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in column C</w:t>
      </w:r>
      <w:r w:rsidR="009B635F">
        <w:rPr>
          <w:lang w:val="en-GB"/>
        </w:rPr>
        <w:t xml:space="preserve"> </w:t>
      </w:r>
      <w:r>
        <w:rPr>
          <w:lang w:val="en-GB"/>
        </w:rPr>
        <w:t>insert the values of columns A divided by D</w:t>
      </w:r>
      <w:r w:rsidR="008A1CB9">
        <w:rPr>
          <w:lang w:val="en-GB"/>
        </w:rPr>
        <w:t>3</w:t>
      </w:r>
      <w:r>
        <w:rPr>
          <w:lang w:val="en-GB"/>
        </w:rPr>
        <w:t xml:space="preserve"> (always D</w:t>
      </w:r>
      <w:r w:rsidR="008A1CB9">
        <w:rPr>
          <w:lang w:val="en-GB"/>
        </w:rPr>
        <w:t>3</w:t>
      </w:r>
      <w:r>
        <w:rPr>
          <w:lang w:val="en-GB"/>
        </w:rPr>
        <w:t>) in sheet List. In column D insert the values of columns B divided by E</w:t>
      </w:r>
      <w:r w:rsidR="008A1CB9">
        <w:rPr>
          <w:lang w:val="en-GB"/>
        </w:rPr>
        <w:t>3</w:t>
      </w:r>
      <w:r>
        <w:rPr>
          <w:lang w:val="en-GB"/>
        </w:rPr>
        <w:t xml:space="preserve"> (always E</w:t>
      </w:r>
      <w:r w:rsidR="008A1CB9">
        <w:rPr>
          <w:lang w:val="en-GB"/>
        </w:rPr>
        <w:t>3</w:t>
      </w:r>
      <w:r>
        <w:rPr>
          <w:lang w:val="en-GB"/>
        </w:rPr>
        <w:t>) in sheet List. Use the most appropr</w:t>
      </w:r>
      <w:r w:rsidR="00E77257">
        <w:rPr>
          <w:lang w:val="en-GB"/>
        </w:rPr>
        <w:t>iate partial absolute reference;</w:t>
      </w:r>
    </w:p>
    <w:p w:rsidR="009B635F" w:rsidRPr="00626C13" w:rsidRDefault="00F440BD" w:rsidP="009B635F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protect </w:t>
      </w:r>
      <w:r w:rsidR="00E77257">
        <w:rPr>
          <w:lang w:val="en-GB"/>
        </w:rPr>
        <w:t>this sheet,</w:t>
      </w:r>
      <w:r>
        <w:rPr>
          <w:lang w:val="en-GB"/>
        </w:rPr>
        <w:t xml:space="preserve"> giving the user the possibility to change values of the first column</w:t>
      </w:r>
      <w:r w:rsidR="00117232">
        <w:rPr>
          <w:lang w:val="en-GB"/>
        </w:rPr>
        <w:t>.</w:t>
      </w:r>
    </w:p>
    <w:p w:rsidR="00B8009C" w:rsidRPr="00023A3D" w:rsidRDefault="00B8009C" w:rsidP="00B8009C">
      <w:pPr>
        <w:pStyle w:val="NoSpacing"/>
        <w:spacing w:before="120"/>
        <w:jc w:val="both"/>
        <w:rPr>
          <w:lang w:val="en-GB"/>
        </w:rPr>
      </w:pPr>
      <w:r w:rsidRPr="00023A3D">
        <w:rPr>
          <w:lang w:val="en-GB"/>
        </w:rPr>
        <w:t>In a new sheet</w:t>
      </w:r>
    </w:p>
    <w:p w:rsidR="00CD3880" w:rsidRDefault="00023A3D" w:rsidP="00DE2B25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023A3D">
        <w:rPr>
          <w:lang w:val="en-GB"/>
        </w:rPr>
        <w:t xml:space="preserve">using the data from sheet </w:t>
      </w:r>
      <w:r w:rsidRPr="00023A3D">
        <w:rPr>
          <w:b/>
          <w:lang w:val="en-GB"/>
        </w:rPr>
        <w:t>List</w:t>
      </w:r>
      <w:r w:rsidRPr="00023A3D">
        <w:rPr>
          <w:lang w:val="en-GB"/>
        </w:rPr>
        <w:t xml:space="preserve"> build a pivot table</w:t>
      </w:r>
      <w:r>
        <w:rPr>
          <w:lang w:val="en-GB"/>
        </w:rPr>
        <w:t xml:space="preserve"> to display the average </w:t>
      </w:r>
      <w:r w:rsidRPr="00023A3D">
        <w:rPr>
          <w:b/>
          <w:lang w:val="en-GB"/>
        </w:rPr>
        <w:t>Return</w:t>
      </w:r>
      <w:r>
        <w:rPr>
          <w:lang w:val="en-GB"/>
        </w:rPr>
        <w:t xml:space="preserve"> by </w:t>
      </w:r>
      <w:r w:rsidRPr="00023A3D">
        <w:rPr>
          <w:b/>
          <w:lang w:val="en-GB"/>
        </w:rPr>
        <w:t>Type</w:t>
      </w:r>
      <w:r>
        <w:rPr>
          <w:lang w:val="en-GB"/>
        </w:rPr>
        <w:t xml:space="preserve"> and </w:t>
      </w:r>
      <w:r w:rsidRPr="00023A3D">
        <w:rPr>
          <w:b/>
          <w:lang w:val="en-GB"/>
        </w:rPr>
        <w:t>Year</w:t>
      </w:r>
      <w:r>
        <w:rPr>
          <w:lang w:val="en-GB"/>
        </w:rPr>
        <w:t>.</w:t>
      </w:r>
    </w:p>
    <w:p w:rsidR="00523DB2" w:rsidRDefault="00523DB2" w:rsidP="00F318EB">
      <w:pPr>
        <w:pStyle w:val="NoSpacing"/>
        <w:spacing w:before="120"/>
        <w:jc w:val="both"/>
        <w:rPr>
          <w:lang w:val="en-GB"/>
        </w:rPr>
      </w:pPr>
    </w:p>
    <w:p w:rsidR="00523DB2" w:rsidRDefault="00523DB2" w:rsidP="00F318EB">
      <w:pPr>
        <w:pStyle w:val="NoSpacing"/>
        <w:spacing w:before="120"/>
        <w:jc w:val="both"/>
        <w:rPr>
          <w:lang w:val="en-GB"/>
        </w:rPr>
      </w:pPr>
    </w:p>
    <w:p w:rsidR="00523DB2" w:rsidRPr="00081C44" w:rsidRDefault="00523DB2" w:rsidP="00523DB2">
      <w:pPr>
        <w:spacing w:after="120" w:line="240" w:lineRule="auto"/>
        <w:ind w:left="360"/>
        <w:jc w:val="right"/>
        <w:rPr>
          <w:b/>
          <w:sz w:val="56"/>
          <w:lang w:val="en-GB"/>
        </w:rPr>
      </w:pPr>
      <w:r w:rsidRPr="00081C44">
        <w:rPr>
          <w:b/>
          <w:sz w:val="56"/>
          <w:lang w:val="en-GB"/>
        </w:rPr>
        <w:t>TURN PAGE</w:t>
      </w:r>
      <w:r>
        <w:rPr>
          <w:b/>
          <w:sz w:val="56"/>
          <w:lang w:val="en-GB"/>
        </w:rPr>
        <w:t xml:space="preserve"> </w:t>
      </w:r>
      <w:r w:rsidRPr="00081C44">
        <w:rPr>
          <w:b/>
          <w:sz w:val="56"/>
          <w:lang w:val="en-GB"/>
        </w:rPr>
        <w:sym w:font="Wingdings" w:char="F0E0"/>
      </w:r>
    </w:p>
    <w:p w:rsidR="00523DB2" w:rsidRDefault="00523DB2" w:rsidP="00F318EB">
      <w:pPr>
        <w:pStyle w:val="NoSpacing"/>
        <w:spacing w:before="120"/>
        <w:jc w:val="both"/>
        <w:rPr>
          <w:lang w:val="en-GB"/>
        </w:rPr>
      </w:pPr>
    </w:p>
    <w:p w:rsidR="00523DB2" w:rsidRDefault="00523DB2" w:rsidP="00F318EB">
      <w:pPr>
        <w:pStyle w:val="NoSpacing"/>
        <w:spacing w:before="120"/>
        <w:jc w:val="both"/>
        <w:rPr>
          <w:lang w:val="en-GB"/>
        </w:rPr>
      </w:pPr>
    </w:p>
    <w:p w:rsidR="00523DB2" w:rsidRDefault="00523DB2" w:rsidP="00F318EB">
      <w:pPr>
        <w:pStyle w:val="NoSpacing"/>
        <w:spacing w:before="120"/>
        <w:jc w:val="both"/>
        <w:rPr>
          <w:lang w:val="en-GB"/>
        </w:rPr>
      </w:pPr>
    </w:p>
    <w:p w:rsidR="00F318EB" w:rsidRPr="00023A3D" w:rsidRDefault="00F318EB" w:rsidP="00F318EB">
      <w:pPr>
        <w:pStyle w:val="NoSpacing"/>
        <w:spacing w:before="120"/>
        <w:jc w:val="both"/>
        <w:rPr>
          <w:lang w:val="en-GB"/>
        </w:rPr>
      </w:pPr>
      <w:r>
        <w:rPr>
          <w:lang w:val="en-GB"/>
        </w:rPr>
        <w:lastRenderedPageBreak/>
        <w:t xml:space="preserve">Build a VBA function called </w:t>
      </w:r>
      <w:proofErr w:type="spellStart"/>
      <w:r w:rsidR="00151BEA">
        <w:rPr>
          <w:b/>
          <w:lang w:val="en-GB"/>
        </w:rPr>
        <w:t>ApplyI</w:t>
      </w:r>
      <w:r w:rsidRPr="00151BEA">
        <w:rPr>
          <w:b/>
          <w:lang w:val="en-GB"/>
        </w:rPr>
        <w:t>nterest</w:t>
      </w:r>
      <w:proofErr w:type="spellEnd"/>
      <w:r>
        <w:rPr>
          <w:lang w:val="en-GB"/>
        </w:rPr>
        <w:t xml:space="preserve"> which receives as input the capital </w:t>
      </w:r>
      <w:r w:rsidRPr="00151BEA">
        <w:rPr>
          <w:b/>
          <w:lang w:val="en-GB"/>
        </w:rPr>
        <w:t>C</w:t>
      </w:r>
      <w:r>
        <w:rPr>
          <w:lang w:val="en-GB"/>
        </w:rPr>
        <w:t xml:space="preserve">, the number of years </w:t>
      </w:r>
      <w:r w:rsidRPr="00151BEA">
        <w:rPr>
          <w:b/>
          <w:lang w:val="en-GB"/>
        </w:rPr>
        <w:t>T</w:t>
      </w:r>
      <w:r>
        <w:rPr>
          <w:lang w:val="en-GB"/>
        </w:rPr>
        <w:t xml:space="preserve"> and the interest rate </w:t>
      </w:r>
      <w:r w:rsidRPr="00151BEA">
        <w:rPr>
          <w:b/>
          <w:lang w:val="en-GB"/>
        </w:rPr>
        <w:t>R</w:t>
      </w:r>
      <w:r>
        <w:rPr>
          <w:lang w:val="en-GB"/>
        </w:rPr>
        <w:t xml:space="preserve"> and calculates the compound interest as</w:t>
      </w:r>
      <w:r w:rsidR="00151BEA">
        <w:rPr>
          <w:lang w:val="en-GB"/>
        </w:rPr>
        <w:t xml:space="preserve"> </w:t>
      </w:r>
      <m:oMath>
        <m:r>
          <m:rPr>
            <m:nor/>
          </m:rPr>
          <w:rPr>
            <w:rFonts w:ascii="Cambria Math" w:hAnsi="Cambria Math"/>
            <w:lang w:val="en-GB"/>
          </w:rPr>
          <m:t>C</m:t>
        </m:r>
        <m:sSup>
          <m:sSupPr>
            <m:ctrlPr>
              <w:rPr>
                <w:rFonts w:ascii="Cambria Math" w:hAnsi="Cambria Math"/>
                <w:i/>
                <w:lang w:val="en-GB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val="en-GB"/>
                  </w:rPr>
                </m:ctrlPr>
              </m:dPr>
              <m:e>
                <m:r>
                  <m:rPr>
                    <m:nor/>
                  </m:rPr>
                  <w:rPr>
                    <w:rFonts w:ascii="Cambria Math" w:hAnsi="Cambria Math"/>
                    <w:lang w:val="en-GB"/>
                  </w:rPr>
                  <m:t>1+R</m:t>
                </m:r>
              </m:e>
            </m:d>
          </m:e>
          <m:sup>
            <m:r>
              <m:rPr>
                <m:nor/>
              </m:rPr>
              <w:rPr>
                <w:rFonts w:ascii="Cambria Math" w:hAnsi="Cambria Math"/>
                <w:lang w:val="en-GB"/>
              </w:rPr>
              <m:t>T</m:t>
            </m:r>
          </m:sup>
        </m:sSup>
      </m:oMath>
      <w:r>
        <w:rPr>
          <w:lang w:val="en-GB"/>
        </w:rPr>
        <w:t xml:space="preserve"> when </w:t>
      </w:r>
      <w:r w:rsidRPr="00151BEA">
        <w:rPr>
          <w:b/>
          <w:lang w:val="en-GB"/>
        </w:rPr>
        <w:t>C</w:t>
      </w:r>
      <w:r>
        <w:rPr>
          <w:lang w:val="en-GB"/>
        </w:rPr>
        <w:t xml:space="preserve"> is positive or 0, </w:t>
      </w:r>
      <m:oMath>
        <m:r>
          <m:rPr>
            <m:nor/>
          </m:rPr>
          <w:rPr>
            <w:rFonts w:ascii="Cambria Math" w:hAnsi="Cambria Math"/>
            <w:lang w:val="en-GB"/>
          </w:rPr>
          <m:t>C</m:t>
        </m:r>
        <m:sSup>
          <m:sSupPr>
            <m:ctrlPr>
              <w:rPr>
                <w:rFonts w:ascii="Cambria Math" w:hAnsi="Cambria Math"/>
                <w:i/>
                <w:lang w:val="en-GB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val="en-GB"/>
                  </w:rPr>
                </m:ctrlPr>
              </m:dPr>
              <m:e>
                <m:r>
                  <m:rPr>
                    <m:nor/>
                  </m:rPr>
                  <w:rPr>
                    <w:rFonts w:ascii="Cambria Math" w:hAnsi="Cambria Math"/>
                    <w:lang w:val="en-GB"/>
                  </w:rPr>
                  <m:t>1+2R</m:t>
                </m:r>
              </m:e>
            </m:d>
          </m:e>
          <m:sup>
            <m:r>
              <m:rPr>
                <m:nor/>
              </m:rPr>
              <w:rPr>
                <w:rFonts w:ascii="Cambria Math" w:hAnsi="Cambria Math"/>
                <w:lang w:val="en-GB"/>
              </w:rPr>
              <m:t>T</m:t>
            </m:r>
          </m:sup>
        </m:sSup>
      </m:oMath>
      <w:r>
        <w:rPr>
          <w:lang w:val="en-GB"/>
        </w:rPr>
        <w:t xml:space="preserve"> when </w:t>
      </w:r>
      <w:r w:rsidRPr="00151BEA">
        <w:rPr>
          <w:b/>
          <w:lang w:val="en-GB"/>
        </w:rPr>
        <w:t>C</w:t>
      </w:r>
      <w:r>
        <w:rPr>
          <w:lang w:val="en-GB"/>
        </w:rPr>
        <w:t xml:space="preserve"> is negative. </w:t>
      </w:r>
      <w:r w:rsidR="00151BEA">
        <w:rPr>
          <w:lang w:val="en-GB"/>
        </w:rPr>
        <w:t xml:space="preserve">If </w:t>
      </w:r>
      <w:r w:rsidR="00151BEA" w:rsidRPr="00151BEA">
        <w:rPr>
          <w:b/>
          <w:lang w:val="en-GB"/>
        </w:rPr>
        <w:t>R</w:t>
      </w:r>
      <w:r w:rsidR="00151BEA">
        <w:rPr>
          <w:lang w:val="en-GB"/>
        </w:rPr>
        <w:t xml:space="preserve"> is negative, set it to 0 and warn the user.</w:t>
      </w:r>
    </w:p>
    <w:p w:rsidR="00081C44" w:rsidRPr="0037765D" w:rsidRDefault="00081C44" w:rsidP="00081C44">
      <w:pPr>
        <w:pStyle w:val="NoSpacing"/>
        <w:spacing w:before="120"/>
        <w:jc w:val="both"/>
        <w:rPr>
          <w:lang w:val="en-GB"/>
        </w:rPr>
      </w:pPr>
      <w:r w:rsidRPr="0037765D">
        <w:rPr>
          <w:lang w:val="en-GB"/>
        </w:rPr>
        <w:t>In a new sheet</w:t>
      </w:r>
    </w:p>
    <w:p w:rsidR="0037765D" w:rsidRPr="0037765D" w:rsidRDefault="0037765D" w:rsidP="00081C44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37765D">
        <w:rPr>
          <w:lang w:val="en-GB"/>
        </w:rPr>
        <w:t xml:space="preserve">import all the data from tab-delimited file </w:t>
      </w:r>
      <w:r w:rsidRPr="0037765D">
        <w:rPr>
          <w:b/>
          <w:lang w:val="en-GB"/>
        </w:rPr>
        <w:t>abc.txt</w:t>
      </w:r>
      <w:r w:rsidR="00117232">
        <w:rPr>
          <w:lang w:val="en-GB"/>
        </w:rPr>
        <w:t>.</w:t>
      </w:r>
    </w:p>
    <w:p w:rsidR="00081C44" w:rsidRPr="000B2A7D" w:rsidRDefault="00081C44" w:rsidP="00081C44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:rsidR="00081C44" w:rsidRPr="008A1CB9" w:rsidRDefault="00081C44" w:rsidP="00081C44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GB"/>
        </w:rPr>
      </w:pPr>
      <w:r>
        <w:rPr>
          <w:b/>
          <w:sz w:val="24"/>
          <w:lang w:val="en-GB"/>
        </w:rPr>
        <w:t>banks</w:t>
      </w:r>
      <w:r w:rsidRPr="0075508C">
        <w:rPr>
          <w:b/>
          <w:sz w:val="24"/>
          <w:lang w:val="en-GB"/>
        </w:rPr>
        <w:t>.xls</w:t>
      </w:r>
      <w:r w:rsidR="008A1CB9">
        <w:rPr>
          <w:b/>
          <w:sz w:val="24"/>
          <w:lang w:val="en-GB"/>
        </w:rPr>
        <w:t xml:space="preserve">m </w:t>
      </w:r>
      <w:r w:rsidR="008A1CB9" w:rsidRPr="008A1CB9">
        <w:rPr>
          <w:sz w:val="24"/>
          <w:lang w:val="en-GB"/>
        </w:rPr>
        <w:t xml:space="preserve">(or </w:t>
      </w:r>
      <w:r w:rsidR="008A1CB9" w:rsidRPr="008A1CB9">
        <w:rPr>
          <w:b/>
          <w:sz w:val="24"/>
          <w:lang w:val="en-GB"/>
        </w:rPr>
        <w:t>banks.xlsx</w:t>
      </w:r>
      <w:r w:rsidR="008A1CB9" w:rsidRPr="008A1CB9">
        <w:rPr>
          <w:sz w:val="24"/>
          <w:lang w:val="en-GB"/>
        </w:rPr>
        <w:t xml:space="preserve"> if you skipped the VBA exercises)</w:t>
      </w:r>
      <w:r w:rsidRPr="008A1CB9">
        <w:rPr>
          <w:sz w:val="24"/>
          <w:lang w:val="en-GB"/>
        </w:rPr>
        <w:t xml:space="preserve"> </w:t>
      </w:r>
    </w:p>
    <w:p w:rsidR="00785E84" w:rsidRPr="00993B86" w:rsidRDefault="00785E84" w:rsidP="00081C44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GB"/>
        </w:rPr>
      </w:pPr>
      <w:r>
        <w:rPr>
          <w:b/>
          <w:sz w:val="24"/>
          <w:lang w:val="en-GB"/>
        </w:rPr>
        <w:t>banks.pdf</w:t>
      </w:r>
    </w:p>
    <w:p w:rsidR="00523DB2" w:rsidRDefault="00523DB2" w:rsidP="00024E27">
      <w:pPr>
        <w:pStyle w:val="Heading2"/>
        <w:rPr>
          <w:rFonts w:asciiTheme="minorHAnsi" w:hAnsiTheme="minorHAnsi"/>
          <w:sz w:val="32"/>
          <w:lang w:val="en-GB"/>
        </w:rPr>
      </w:pPr>
    </w:p>
    <w:p w:rsidR="00024E27" w:rsidRPr="00B54D52" w:rsidRDefault="00024E27" w:rsidP="00024E27">
      <w:pPr>
        <w:pStyle w:val="Heading2"/>
        <w:rPr>
          <w:rFonts w:asciiTheme="minorHAnsi" w:hAnsiTheme="minorHAnsi"/>
          <w:sz w:val="32"/>
          <w:lang w:val="en-GB"/>
        </w:rPr>
      </w:pPr>
      <w:r w:rsidRPr="00B54D52">
        <w:rPr>
          <w:rFonts w:asciiTheme="minorHAnsi" w:hAnsiTheme="minorHAnsi"/>
          <w:sz w:val="32"/>
          <w:lang w:val="en-GB"/>
        </w:rPr>
        <w:t>Exercise Access</w:t>
      </w:r>
    </w:p>
    <w:p w:rsidR="00024E27" w:rsidRPr="002735B8" w:rsidRDefault="00024E27" w:rsidP="00024E27">
      <w:pPr>
        <w:jc w:val="both"/>
        <w:rPr>
          <w:lang w:val="en-GB"/>
        </w:rPr>
      </w:pPr>
      <w:r w:rsidRPr="002735B8">
        <w:rPr>
          <w:lang w:val="en-GB"/>
        </w:rPr>
        <w:t xml:space="preserve">Open database </w:t>
      </w:r>
      <w:r w:rsidRPr="002735B8">
        <w:rPr>
          <w:b/>
          <w:lang w:val="en-GB"/>
        </w:rPr>
        <w:t>Northwind.accdb</w:t>
      </w:r>
      <w:r w:rsidRPr="002735B8">
        <w:rPr>
          <w:lang w:val="en-GB"/>
        </w:rPr>
        <w:t xml:space="preserve"> with Microsoft Access 2016 and</w:t>
      </w:r>
    </w:p>
    <w:p w:rsidR="00024E27" w:rsidRPr="00562BA9" w:rsidRDefault="00024E27" w:rsidP="00024E27">
      <w:pPr>
        <w:jc w:val="center"/>
        <w:rPr>
          <w:highlight w:val="yellow"/>
          <w:lang w:val="en-GB"/>
        </w:rPr>
      </w:pPr>
      <w:r w:rsidRPr="002735B8">
        <w:rPr>
          <w:noProof/>
          <w:lang w:val="en-GB"/>
        </w:rPr>
        <w:drawing>
          <wp:inline distT="0" distB="0" distL="0" distR="0" wp14:anchorId="5D4D25B1" wp14:editId="73ABD3C2">
            <wp:extent cx="6101080" cy="27800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11" t="1018"/>
                    <a:stretch/>
                  </pic:blipFill>
                  <pic:spPr bwMode="auto">
                    <a:xfrm>
                      <a:off x="0" y="0"/>
                      <a:ext cx="6101080" cy="2780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4E27" w:rsidRPr="005B3E1B" w:rsidRDefault="00024E27" w:rsidP="00024E27">
      <w:pPr>
        <w:pStyle w:val="ListParagraph"/>
        <w:numPr>
          <w:ilvl w:val="0"/>
          <w:numId w:val="5"/>
        </w:numPr>
        <w:rPr>
          <w:lang w:val="en-GB"/>
        </w:rPr>
      </w:pPr>
      <w:r w:rsidRPr="005B3E1B">
        <w:rPr>
          <w:lang w:val="en-GB"/>
        </w:rPr>
        <w:t xml:space="preserve">create query </w:t>
      </w:r>
      <w:r w:rsidR="00A86B8F">
        <w:rPr>
          <w:b/>
          <w:lang w:val="en-GB"/>
        </w:rPr>
        <w:t>Q</w:t>
      </w:r>
      <w:r w:rsidRPr="005B3E1B">
        <w:rPr>
          <w:b/>
          <w:lang w:val="en-GB"/>
        </w:rPr>
        <w:t xml:space="preserve">uery1 </w:t>
      </w:r>
      <w:r w:rsidRPr="005B3E1B">
        <w:rPr>
          <w:lang w:val="en-GB"/>
        </w:rPr>
        <w:t xml:space="preserve">that lists the suppliers </w:t>
      </w:r>
      <w:r w:rsidR="005B3E1B" w:rsidRPr="005B3E1B">
        <w:rPr>
          <w:lang w:val="en-GB"/>
        </w:rPr>
        <w:t>which have discontinued products</w:t>
      </w:r>
      <w:r w:rsidR="005B3E1B">
        <w:rPr>
          <w:lang w:val="en-GB"/>
        </w:rPr>
        <w:t xml:space="preserve">. Display only the field </w:t>
      </w:r>
      <w:proofErr w:type="spellStart"/>
      <w:r w:rsidR="005B3E1B">
        <w:rPr>
          <w:lang w:val="en-GB"/>
        </w:rPr>
        <w:t>CompanyName</w:t>
      </w:r>
      <w:proofErr w:type="spellEnd"/>
      <w:r w:rsidR="005B3E1B">
        <w:rPr>
          <w:lang w:val="en-GB"/>
        </w:rPr>
        <w:t>;</w:t>
      </w:r>
    </w:p>
    <w:p w:rsidR="00C60E15" w:rsidRDefault="006214F5" w:rsidP="00024E27">
      <w:pPr>
        <w:pStyle w:val="ListParagraph"/>
        <w:numPr>
          <w:ilvl w:val="0"/>
          <w:numId w:val="5"/>
        </w:numPr>
        <w:rPr>
          <w:lang w:val="en-GB"/>
        </w:rPr>
      </w:pPr>
      <w:r w:rsidRPr="00E33A2D">
        <w:rPr>
          <w:lang w:val="en-GB"/>
        </w:rPr>
        <w:t xml:space="preserve">build a new table called </w:t>
      </w:r>
      <w:r w:rsidR="00E33A2D" w:rsidRPr="00E33A2D">
        <w:rPr>
          <w:b/>
          <w:lang w:val="en-GB"/>
        </w:rPr>
        <w:t>Payments</w:t>
      </w:r>
      <w:r w:rsidR="00C60E15">
        <w:rPr>
          <w:lang w:val="en-GB"/>
        </w:rPr>
        <w:t xml:space="preserve">, with fields </w:t>
      </w:r>
    </w:p>
    <w:p w:rsidR="00C60E15" w:rsidRDefault="00C60E15" w:rsidP="00C60E15">
      <w:pPr>
        <w:pStyle w:val="ListParagraph"/>
        <w:numPr>
          <w:ilvl w:val="1"/>
          <w:numId w:val="5"/>
        </w:numPr>
        <w:tabs>
          <w:tab w:val="clear" w:pos="1800"/>
          <w:tab w:val="num" w:pos="709"/>
        </w:tabs>
        <w:ind w:hanging="1374"/>
        <w:rPr>
          <w:lang w:val="en-GB"/>
        </w:rPr>
      </w:pPr>
      <w:proofErr w:type="spellStart"/>
      <w:r>
        <w:rPr>
          <w:lang w:val="en-GB"/>
        </w:rPr>
        <w:t>PayDate</w:t>
      </w:r>
      <w:proofErr w:type="spellEnd"/>
      <w:r>
        <w:rPr>
          <w:lang w:val="en-GB"/>
        </w:rPr>
        <w:t>, s</w:t>
      </w:r>
      <w:r w:rsidR="008A1CB9">
        <w:rPr>
          <w:lang w:val="en-GB"/>
        </w:rPr>
        <w:t>et to required and indexed</w:t>
      </w:r>
    </w:p>
    <w:p w:rsidR="00C60E15" w:rsidRDefault="00C60E15" w:rsidP="00C60E15">
      <w:pPr>
        <w:pStyle w:val="ListParagraph"/>
        <w:numPr>
          <w:ilvl w:val="1"/>
          <w:numId w:val="5"/>
        </w:numPr>
        <w:tabs>
          <w:tab w:val="clear" w:pos="1800"/>
          <w:tab w:val="num" w:pos="709"/>
        </w:tabs>
        <w:ind w:hanging="1374"/>
        <w:rPr>
          <w:lang w:val="en-GB"/>
        </w:rPr>
      </w:pPr>
      <w:proofErr w:type="spellStart"/>
      <w:r>
        <w:rPr>
          <w:lang w:val="en-GB"/>
        </w:rPr>
        <w:t>PayAmount</w:t>
      </w:r>
      <w:proofErr w:type="spellEnd"/>
      <w:r>
        <w:rPr>
          <w:lang w:val="en-GB"/>
        </w:rPr>
        <w:t xml:space="preserve"> with validation te</w:t>
      </w:r>
      <w:r w:rsidR="008A1CB9">
        <w:rPr>
          <w:lang w:val="en-GB"/>
        </w:rPr>
        <w:t>xt and rule to be not negative</w:t>
      </w:r>
    </w:p>
    <w:p w:rsidR="008A1CB9" w:rsidRDefault="008A1CB9" w:rsidP="00C60E15">
      <w:pPr>
        <w:pStyle w:val="ListParagraph"/>
        <w:numPr>
          <w:ilvl w:val="1"/>
          <w:numId w:val="5"/>
        </w:numPr>
        <w:tabs>
          <w:tab w:val="clear" w:pos="1800"/>
          <w:tab w:val="num" w:pos="709"/>
        </w:tabs>
        <w:ind w:hanging="1374"/>
        <w:rPr>
          <w:lang w:val="en-GB"/>
        </w:rPr>
      </w:pPr>
      <w:r>
        <w:rPr>
          <w:lang w:val="en-GB"/>
        </w:rPr>
        <w:t>Any other field which might be necessary for the structure.</w:t>
      </w:r>
    </w:p>
    <w:p w:rsidR="00024E27" w:rsidRPr="00E33A2D" w:rsidRDefault="00C60E15" w:rsidP="00C60E15">
      <w:pPr>
        <w:pStyle w:val="ListParagraph"/>
        <w:ind w:left="360"/>
        <w:rPr>
          <w:lang w:val="en-GB"/>
        </w:rPr>
      </w:pPr>
      <w:r>
        <w:rPr>
          <w:lang w:val="en-GB"/>
        </w:rPr>
        <w:t>Connect table Payments to</w:t>
      </w:r>
      <w:r w:rsidR="00E33A2D" w:rsidRPr="00E33A2D">
        <w:rPr>
          <w:lang w:val="en-GB"/>
        </w:rPr>
        <w:t xml:space="preserve"> table </w:t>
      </w:r>
      <w:r w:rsidR="00E33A2D" w:rsidRPr="00CC3334">
        <w:rPr>
          <w:lang w:val="en-GB"/>
        </w:rPr>
        <w:t>Orders</w:t>
      </w:r>
      <w:r w:rsidR="00E33A2D" w:rsidRPr="00E33A2D">
        <w:rPr>
          <w:lang w:val="en-GB"/>
        </w:rPr>
        <w:t xml:space="preserve"> with a many-to-one relation (many side on table Payments</w:t>
      </w:r>
      <w:r>
        <w:rPr>
          <w:lang w:val="en-GB"/>
        </w:rPr>
        <w:t>: each order can have several payments</w:t>
      </w:r>
      <w:r w:rsidR="00E33A2D" w:rsidRPr="00E33A2D">
        <w:rPr>
          <w:lang w:val="en-GB"/>
        </w:rPr>
        <w:t>)</w:t>
      </w:r>
      <w:r w:rsidR="00024E27" w:rsidRPr="00E33A2D">
        <w:rPr>
          <w:lang w:val="en-GB"/>
        </w:rPr>
        <w:t xml:space="preserve">. </w:t>
      </w:r>
    </w:p>
    <w:p w:rsidR="00ED4EFC" w:rsidRPr="000B2A7D" w:rsidRDefault="00ED4EFC" w:rsidP="00ED4EFC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:rsidR="007B0F65" w:rsidRPr="009947DE" w:rsidRDefault="00081C44" w:rsidP="00A266B7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sz w:val="24"/>
          <w:lang w:val="en-GB"/>
        </w:rPr>
      </w:pPr>
      <w:r w:rsidRPr="009947DE">
        <w:rPr>
          <w:b/>
          <w:lang w:val="en-GB"/>
        </w:rPr>
        <w:t>Northwind</w:t>
      </w:r>
      <w:r w:rsidR="00ED4EFC" w:rsidRPr="009947DE">
        <w:rPr>
          <w:b/>
          <w:sz w:val="24"/>
          <w:lang w:val="en-GB"/>
        </w:rPr>
        <w:t>.accdb</w:t>
      </w:r>
      <w:bookmarkStart w:id="0" w:name="_GoBack"/>
      <w:bookmarkEnd w:id="0"/>
    </w:p>
    <w:p w:rsidR="007B0F65" w:rsidRDefault="007B0F65" w:rsidP="007B0F65">
      <w:pPr>
        <w:pStyle w:val="Heading2"/>
        <w:rPr>
          <w:rFonts w:asciiTheme="minorHAnsi" w:hAnsiTheme="minorHAnsi"/>
          <w:sz w:val="24"/>
          <w:lang w:val="en-GB"/>
        </w:rPr>
      </w:pPr>
    </w:p>
    <w:p w:rsidR="007B0F65" w:rsidRDefault="007B0F65" w:rsidP="007B0F65">
      <w:pPr>
        <w:rPr>
          <w:lang w:val="en-GB"/>
        </w:rPr>
      </w:pPr>
    </w:p>
    <w:p w:rsidR="007B0F65" w:rsidRPr="007B0F65" w:rsidRDefault="007B0F65" w:rsidP="007B0F65">
      <w:pPr>
        <w:rPr>
          <w:lang w:val="en-GB"/>
        </w:rPr>
      </w:pPr>
    </w:p>
    <w:sectPr w:rsidR="007B0F65" w:rsidRPr="007B0F65" w:rsidSect="00DE0660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0A9" w:rsidRDefault="00F160A9">
      <w:r>
        <w:separator/>
      </w:r>
    </w:p>
  </w:endnote>
  <w:endnote w:type="continuationSeparator" w:id="0">
    <w:p w:rsidR="00F160A9" w:rsidRDefault="00F16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0A9" w:rsidRDefault="00F160A9">
      <w:r>
        <w:separator/>
      </w:r>
    </w:p>
  </w:footnote>
  <w:footnote w:type="continuationSeparator" w:id="0">
    <w:p w:rsidR="00F160A9" w:rsidRDefault="00F16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3E630F">
      <w:rPr>
        <w:lang w:val="en-US"/>
      </w:rPr>
      <w:t>201</w:t>
    </w:r>
    <w:r w:rsidR="00BD2367">
      <w:rPr>
        <w:lang w:val="en-US"/>
      </w:rPr>
      <w:t>8</w:t>
    </w:r>
    <w:r w:rsidR="00346B1F" w:rsidRPr="00B42B59">
      <w:rPr>
        <w:lang w:val="en-US"/>
      </w:rPr>
      <w:t xml:space="preserve"> – exam </w:t>
    </w:r>
    <w:r w:rsidR="00FD4C55">
      <w:rPr>
        <w:lang w:val="en-US"/>
      </w:rPr>
      <w:t>6</w:t>
    </w:r>
    <w:r w:rsidR="00562BA9">
      <w:rPr>
        <w:lang w:val="en-US"/>
      </w:rPr>
      <w:t>3</w:t>
    </w:r>
    <w:r w:rsidR="00803766">
      <w:rPr>
        <w:lang w:val="en-US"/>
      </w:rPr>
      <w:t xml:space="preserve"> practical</w:t>
    </w:r>
    <w:r w:rsidR="0037765D">
      <w:rPr>
        <w:lang w:val="en-US"/>
      </w:rPr>
      <w:t xml:space="preserve"> 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4307D9"/>
    <w:multiLevelType w:val="hybridMultilevel"/>
    <w:tmpl w:val="766EF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B3ACA"/>
    <w:multiLevelType w:val="hybridMultilevel"/>
    <w:tmpl w:val="0BEC9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B5239"/>
    <w:multiLevelType w:val="hybridMultilevel"/>
    <w:tmpl w:val="0CCEB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34202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28"/>
  </w:num>
  <w:num w:numId="5">
    <w:abstractNumId w:val="25"/>
  </w:num>
  <w:num w:numId="6">
    <w:abstractNumId w:val="3"/>
  </w:num>
  <w:num w:numId="7">
    <w:abstractNumId w:val="12"/>
  </w:num>
  <w:num w:numId="8">
    <w:abstractNumId w:val="23"/>
  </w:num>
  <w:num w:numId="9">
    <w:abstractNumId w:val="30"/>
  </w:num>
  <w:num w:numId="10">
    <w:abstractNumId w:val="6"/>
  </w:num>
  <w:num w:numId="11">
    <w:abstractNumId w:val="9"/>
  </w:num>
  <w:num w:numId="12">
    <w:abstractNumId w:val="21"/>
  </w:num>
  <w:num w:numId="13">
    <w:abstractNumId w:val="31"/>
  </w:num>
  <w:num w:numId="14">
    <w:abstractNumId w:val="11"/>
  </w:num>
  <w:num w:numId="15">
    <w:abstractNumId w:val="22"/>
  </w:num>
  <w:num w:numId="16">
    <w:abstractNumId w:val="5"/>
  </w:num>
  <w:num w:numId="17">
    <w:abstractNumId w:val="32"/>
  </w:num>
  <w:num w:numId="18">
    <w:abstractNumId w:val="10"/>
  </w:num>
  <w:num w:numId="19">
    <w:abstractNumId w:val="19"/>
  </w:num>
  <w:num w:numId="20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6"/>
  </w:num>
  <w:num w:numId="24">
    <w:abstractNumId w:val="8"/>
  </w:num>
  <w:num w:numId="25">
    <w:abstractNumId w:val="16"/>
  </w:num>
  <w:num w:numId="26">
    <w:abstractNumId w:val="37"/>
  </w:num>
  <w:num w:numId="27">
    <w:abstractNumId w:val="4"/>
  </w:num>
  <w:num w:numId="28">
    <w:abstractNumId w:val="15"/>
  </w:num>
  <w:num w:numId="29">
    <w:abstractNumId w:val="26"/>
  </w:num>
  <w:num w:numId="30">
    <w:abstractNumId w:val="18"/>
  </w:num>
  <w:num w:numId="31">
    <w:abstractNumId w:val="24"/>
  </w:num>
  <w:num w:numId="32">
    <w:abstractNumId w:val="14"/>
  </w:num>
  <w:num w:numId="33">
    <w:abstractNumId w:val="0"/>
  </w:num>
  <w:num w:numId="34">
    <w:abstractNumId w:val="35"/>
  </w:num>
  <w:num w:numId="35">
    <w:abstractNumId w:val="34"/>
  </w:num>
  <w:num w:numId="36">
    <w:abstractNumId w:val="33"/>
  </w:num>
  <w:num w:numId="37">
    <w:abstractNumId w:val="27"/>
  </w:num>
  <w:num w:numId="38">
    <w:abstractNumId w:val="1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tKgFAL91z0k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04A7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3A3D"/>
    <w:rsid w:val="00024847"/>
    <w:rsid w:val="000248FD"/>
    <w:rsid w:val="00024A3B"/>
    <w:rsid w:val="00024D03"/>
    <w:rsid w:val="00024E27"/>
    <w:rsid w:val="000265C0"/>
    <w:rsid w:val="00031011"/>
    <w:rsid w:val="00031628"/>
    <w:rsid w:val="0003222D"/>
    <w:rsid w:val="00032560"/>
    <w:rsid w:val="000325E4"/>
    <w:rsid w:val="000327C0"/>
    <w:rsid w:val="00032BBA"/>
    <w:rsid w:val="00033346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021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2D96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1D1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44"/>
    <w:rsid w:val="00081CB8"/>
    <w:rsid w:val="00082502"/>
    <w:rsid w:val="000838CC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1D83"/>
    <w:rsid w:val="00092E7F"/>
    <w:rsid w:val="00093ADB"/>
    <w:rsid w:val="00094ED5"/>
    <w:rsid w:val="000950FC"/>
    <w:rsid w:val="000953EC"/>
    <w:rsid w:val="00095D06"/>
    <w:rsid w:val="00095D48"/>
    <w:rsid w:val="000965D0"/>
    <w:rsid w:val="00096D42"/>
    <w:rsid w:val="000970C7"/>
    <w:rsid w:val="00097829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3C06"/>
    <w:rsid w:val="000A4454"/>
    <w:rsid w:val="000A52E8"/>
    <w:rsid w:val="000A6C63"/>
    <w:rsid w:val="000A7113"/>
    <w:rsid w:val="000A7190"/>
    <w:rsid w:val="000A792A"/>
    <w:rsid w:val="000B0145"/>
    <w:rsid w:val="000B02B3"/>
    <w:rsid w:val="000B0BEE"/>
    <w:rsid w:val="000B1F54"/>
    <w:rsid w:val="000B2A7D"/>
    <w:rsid w:val="000B2E4E"/>
    <w:rsid w:val="000B42CD"/>
    <w:rsid w:val="000B4585"/>
    <w:rsid w:val="000B55C3"/>
    <w:rsid w:val="000C078B"/>
    <w:rsid w:val="000C13F1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274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115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232"/>
    <w:rsid w:val="001177A5"/>
    <w:rsid w:val="0011783A"/>
    <w:rsid w:val="001178D3"/>
    <w:rsid w:val="0011791E"/>
    <w:rsid w:val="00117D3E"/>
    <w:rsid w:val="001200CF"/>
    <w:rsid w:val="00121234"/>
    <w:rsid w:val="00121AE0"/>
    <w:rsid w:val="00122BFD"/>
    <w:rsid w:val="00122DF5"/>
    <w:rsid w:val="001244C2"/>
    <w:rsid w:val="001245B6"/>
    <w:rsid w:val="00125F46"/>
    <w:rsid w:val="00127AA0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3743C"/>
    <w:rsid w:val="00140205"/>
    <w:rsid w:val="001409AD"/>
    <w:rsid w:val="00142EA9"/>
    <w:rsid w:val="001432AB"/>
    <w:rsid w:val="00143588"/>
    <w:rsid w:val="001439E1"/>
    <w:rsid w:val="001509FB"/>
    <w:rsid w:val="00151BEA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2919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97F73"/>
    <w:rsid w:val="001A0013"/>
    <w:rsid w:val="001A04F8"/>
    <w:rsid w:val="001A118D"/>
    <w:rsid w:val="001A2D66"/>
    <w:rsid w:val="001A441E"/>
    <w:rsid w:val="001A511F"/>
    <w:rsid w:val="001A589C"/>
    <w:rsid w:val="001A67CE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717"/>
    <w:rsid w:val="001F38DF"/>
    <w:rsid w:val="001F5A4C"/>
    <w:rsid w:val="001F5F20"/>
    <w:rsid w:val="001F60FA"/>
    <w:rsid w:val="001F62F0"/>
    <w:rsid w:val="001F6626"/>
    <w:rsid w:val="001F669B"/>
    <w:rsid w:val="001F7022"/>
    <w:rsid w:val="002003FB"/>
    <w:rsid w:val="0020092F"/>
    <w:rsid w:val="002014A1"/>
    <w:rsid w:val="00202185"/>
    <w:rsid w:val="00203320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3DD3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3FA7"/>
    <w:rsid w:val="00245865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455"/>
    <w:rsid w:val="00261AB8"/>
    <w:rsid w:val="0026260A"/>
    <w:rsid w:val="002637ED"/>
    <w:rsid w:val="00263A98"/>
    <w:rsid w:val="00263FAE"/>
    <w:rsid w:val="002660E5"/>
    <w:rsid w:val="002662C6"/>
    <w:rsid w:val="00266D2C"/>
    <w:rsid w:val="0026711E"/>
    <w:rsid w:val="002671DC"/>
    <w:rsid w:val="002707EF"/>
    <w:rsid w:val="00270D9D"/>
    <w:rsid w:val="002717D9"/>
    <w:rsid w:val="00272571"/>
    <w:rsid w:val="00273E81"/>
    <w:rsid w:val="002745E7"/>
    <w:rsid w:val="00274F28"/>
    <w:rsid w:val="0027588A"/>
    <w:rsid w:val="002769AC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920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436F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25A"/>
    <w:rsid w:val="002B7486"/>
    <w:rsid w:val="002C0072"/>
    <w:rsid w:val="002C063B"/>
    <w:rsid w:val="002C094B"/>
    <w:rsid w:val="002C1FA7"/>
    <w:rsid w:val="002C3480"/>
    <w:rsid w:val="002C3BB0"/>
    <w:rsid w:val="002C45A7"/>
    <w:rsid w:val="002C5DE0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0A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07D3B"/>
    <w:rsid w:val="0031060E"/>
    <w:rsid w:val="0031120D"/>
    <w:rsid w:val="00311345"/>
    <w:rsid w:val="00311E30"/>
    <w:rsid w:val="003146F5"/>
    <w:rsid w:val="00315A5E"/>
    <w:rsid w:val="00315E00"/>
    <w:rsid w:val="003162A0"/>
    <w:rsid w:val="003176D6"/>
    <w:rsid w:val="003204E3"/>
    <w:rsid w:val="00321C75"/>
    <w:rsid w:val="00321FD6"/>
    <w:rsid w:val="003227D8"/>
    <w:rsid w:val="003228A7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3D93"/>
    <w:rsid w:val="00344101"/>
    <w:rsid w:val="00344EBF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56300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1CF"/>
    <w:rsid w:val="003732D7"/>
    <w:rsid w:val="00373418"/>
    <w:rsid w:val="0037366B"/>
    <w:rsid w:val="00373E7D"/>
    <w:rsid w:val="00374E34"/>
    <w:rsid w:val="003765B2"/>
    <w:rsid w:val="0037765D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296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78A"/>
    <w:rsid w:val="003B1AE7"/>
    <w:rsid w:val="003B2069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3ADC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9AE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274FA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1D58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358"/>
    <w:rsid w:val="00465A66"/>
    <w:rsid w:val="00465D82"/>
    <w:rsid w:val="0046696D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1E96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681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3DB2"/>
    <w:rsid w:val="005245F5"/>
    <w:rsid w:val="00525D8B"/>
    <w:rsid w:val="00526391"/>
    <w:rsid w:val="005264BE"/>
    <w:rsid w:val="00526A3C"/>
    <w:rsid w:val="0052782D"/>
    <w:rsid w:val="00530251"/>
    <w:rsid w:val="005307DC"/>
    <w:rsid w:val="00530BF4"/>
    <w:rsid w:val="00531DDB"/>
    <w:rsid w:val="005326F4"/>
    <w:rsid w:val="00533F09"/>
    <w:rsid w:val="005409AA"/>
    <w:rsid w:val="00541BF6"/>
    <w:rsid w:val="00543968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2BA9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209D"/>
    <w:rsid w:val="005825C9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0A07"/>
    <w:rsid w:val="005A11B9"/>
    <w:rsid w:val="005A13C4"/>
    <w:rsid w:val="005A24ED"/>
    <w:rsid w:val="005A2A84"/>
    <w:rsid w:val="005A2C6C"/>
    <w:rsid w:val="005A325D"/>
    <w:rsid w:val="005A4CEE"/>
    <w:rsid w:val="005A5069"/>
    <w:rsid w:val="005B2C5A"/>
    <w:rsid w:val="005B3086"/>
    <w:rsid w:val="005B3802"/>
    <w:rsid w:val="005B3946"/>
    <w:rsid w:val="005B3E1B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0E2A"/>
    <w:rsid w:val="005D241E"/>
    <w:rsid w:val="005D44A4"/>
    <w:rsid w:val="005D540A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452"/>
    <w:rsid w:val="0061782E"/>
    <w:rsid w:val="00617DB1"/>
    <w:rsid w:val="00620982"/>
    <w:rsid w:val="0062131D"/>
    <w:rsid w:val="0062132F"/>
    <w:rsid w:val="006214F5"/>
    <w:rsid w:val="00621DD6"/>
    <w:rsid w:val="00622E1C"/>
    <w:rsid w:val="00624D1E"/>
    <w:rsid w:val="006265F7"/>
    <w:rsid w:val="00626C13"/>
    <w:rsid w:val="00626C40"/>
    <w:rsid w:val="00630128"/>
    <w:rsid w:val="00630604"/>
    <w:rsid w:val="00630F08"/>
    <w:rsid w:val="00631DB6"/>
    <w:rsid w:val="00631E76"/>
    <w:rsid w:val="006348B1"/>
    <w:rsid w:val="006371CD"/>
    <w:rsid w:val="00637DCD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1F63"/>
    <w:rsid w:val="00652AAD"/>
    <w:rsid w:val="00653338"/>
    <w:rsid w:val="0065569C"/>
    <w:rsid w:val="00656541"/>
    <w:rsid w:val="00656EA4"/>
    <w:rsid w:val="00661753"/>
    <w:rsid w:val="006627F6"/>
    <w:rsid w:val="00664767"/>
    <w:rsid w:val="00665179"/>
    <w:rsid w:val="006660D5"/>
    <w:rsid w:val="00666C7E"/>
    <w:rsid w:val="00670A36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0FCF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5B"/>
    <w:rsid w:val="006A10E7"/>
    <w:rsid w:val="006A1D48"/>
    <w:rsid w:val="006A1E3F"/>
    <w:rsid w:val="006A1F7C"/>
    <w:rsid w:val="006A256A"/>
    <w:rsid w:val="006A2E7B"/>
    <w:rsid w:val="006A5161"/>
    <w:rsid w:val="006A6042"/>
    <w:rsid w:val="006A6262"/>
    <w:rsid w:val="006A6D71"/>
    <w:rsid w:val="006B0A2E"/>
    <w:rsid w:val="006B134E"/>
    <w:rsid w:val="006B1460"/>
    <w:rsid w:val="006B1590"/>
    <w:rsid w:val="006B16C5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20AD"/>
    <w:rsid w:val="006D30D8"/>
    <w:rsid w:val="006D49C7"/>
    <w:rsid w:val="006D56A2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4E8C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57BE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508C"/>
    <w:rsid w:val="00755A93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581"/>
    <w:rsid w:val="0078167B"/>
    <w:rsid w:val="00781BD6"/>
    <w:rsid w:val="00782CAE"/>
    <w:rsid w:val="00785532"/>
    <w:rsid w:val="00785B66"/>
    <w:rsid w:val="00785E84"/>
    <w:rsid w:val="00786C4F"/>
    <w:rsid w:val="00787FD3"/>
    <w:rsid w:val="00791E72"/>
    <w:rsid w:val="007925B1"/>
    <w:rsid w:val="00792FFE"/>
    <w:rsid w:val="00793EFA"/>
    <w:rsid w:val="00793FE5"/>
    <w:rsid w:val="0079410C"/>
    <w:rsid w:val="00795D84"/>
    <w:rsid w:val="00796C1A"/>
    <w:rsid w:val="00796E64"/>
    <w:rsid w:val="00796F12"/>
    <w:rsid w:val="0079717E"/>
    <w:rsid w:val="007971CB"/>
    <w:rsid w:val="007973F9"/>
    <w:rsid w:val="00797468"/>
    <w:rsid w:val="00797585"/>
    <w:rsid w:val="007977C9"/>
    <w:rsid w:val="007A3F5E"/>
    <w:rsid w:val="007A42A8"/>
    <w:rsid w:val="007A6019"/>
    <w:rsid w:val="007A77A8"/>
    <w:rsid w:val="007A792C"/>
    <w:rsid w:val="007B01A4"/>
    <w:rsid w:val="007B0F65"/>
    <w:rsid w:val="007B1B02"/>
    <w:rsid w:val="007B1BA5"/>
    <w:rsid w:val="007B4251"/>
    <w:rsid w:val="007B4EFF"/>
    <w:rsid w:val="007B518F"/>
    <w:rsid w:val="007B532C"/>
    <w:rsid w:val="007B54FE"/>
    <w:rsid w:val="007B62E5"/>
    <w:rsid w:val="007B6A5F"/>
    <w:rsid w:val="007B6BE6"/>
    <w:rsid w:val="007B7A0C"/>
    <w:rsid w:val="007B7C27"/>
    <w:rsid w:val="007B7DA1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1810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66A"/>
    <w:rsid w:val="008118F0"/>
    <w:rsid w:val="0081353D"/>
    <w:rsid w:val="00813CFE"/>
    <w:rsid w:val="008140E6"/>
    <w:rsid w:val="00817676"/>
    <w:rsid w:val="00817714"/>
    <w:rsid w:val="00821158"/>
    <w:rsid w:val="008212D7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0D8C"/>
    <w:rsid w:val="008618C8"/>
    <w:rsid w:val="00861A51"/>
    <w:rsid w:val="008622A4"/>
    <w:rsid w:val="00862A11"/>
    <w:rsid w:val="008633CC"/>
    <w:rsid w:val="00863508"/>
    <w:rsid w:val="00863E70"/>
    <w:rsid w:val="008642D5"/>
    <w:rsid w:val="00864DE4"/>
    <w:rsid w:val="00865272"/>
    <w:rsid w:val="0086534C"/>
    <w:rsid w:val="008665F9"/>
    <w:rsid w:val="0086769E"/>
    <w:rsid w:val="008712AE"/>
    <w:rsid w:val="00871E94"/>
    <w:rsid w:val="00871F77"/>
    <w:rsid w:val="008723C9"/>
    <w:rsid w:val="00874560"/>
    <w:rsid w:val="00874EBE"/>
    <w:rsid w:val="00875A4E"/>
    <w:rsid w:val="00877813"/>
    <w:rsid w:val="00880B04"/>
    <w:rsid w:val="008811ED"/>
    <w:rsid w:val="008817D7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170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08F6"/>
    <w:rsid w:val="008A14BB"/>
    <w:rsid w:val="008A16CD"/>
    <w:rsid w:val="008A1CB9"/>
    <w:rsid w:val="008A22B3"/>
    <w:rsid w:val="008A291C"/>
    <w:rsid w:val="008A32E0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19C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9CE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4C7"/>
    <w:rsid w:val="009305B4"/>
    <w:rsid w:val="00930A53"/>
    <w:rsid w:val="00930DC2"/>
    <w:rsid w:val="009325AF"/>
    <w:rsid w:val="00932670"/>
    <w:rsid w:val="0093333A"/>
    <w:rsid w:val="00933D64"/>
    <w:rsid w:val="00934A86"/>
    <w:rsid w:val="00934E7A"/>
    <w:rsid w:val="00935774"/>
    <w:rsid w:val="00935941"/>
    <w:rsid w:val="009366FD"/>
    <w:rsid w:val="009368BD"/>
    <w:rsid w:val="00936DBD"/>
    <w:rsid w:val="00936F20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6D7D"/>
    <w:rsid w:val="00957697"/>
    <w:rsid w:val="00957DDE"/>
    <w:rsid w:val="00961FF3"/>
    <w:rsid w:val="009635A2"/>
    <w:rsid w:val="00963768"/>
    <w:rsid w:val="00964CCA"/>
    <w:rsid w:val="009653D8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0B51"/>
    <w:rsid w:val="0098118C"/>
    <w:rsid w:val="009812BA"/>
    <w:rsid w:val="00981584"/>
    <w:rsid w:val="00981691"/>
    <w:rsid w:val="00982C77"/>
    <w:rsid w:val="0098356E"/>
    <w:rsid w:val="0098364B"/>
    <w:rsid w:val="0098386E"/>
    <w:rsid w:val="00983AA5"/>
    <w:rsid w:val="009846A6"/>
    <w:rsid w:val="009847D0"/>
    <w:rsid w:val="009848E3"/>
    <w:rsid w:val="00985074"/>
    <w:rsid w:val="00985AFC"/>
    <w:rsid w:val="009862AD"/>
    <w:rsid w:val="0098666C"/>
    <w:rsid w:val="00986C0E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3B86"/>
    <w:rsid w:val="00994073"/>
    <w:rsid w:val="0099452B"/>
    <w:rsid w:val="009947DE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635F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0CF"/>
    <w:rsid w:val="009D4626"/>
    <w:rsid w:val="009D5920"/>
    <w:rsid w:val="009D72B4"/>
    <w:rsid w:val="009D734A"/>
    <w:rsid w:val="009D7AC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3F5F"/>
    <w:rsid w:val="00A04171"/>
    <w:rsid w:val="00A0483D"/>
    <w:rsid w:val="00A04F75"/>
    <w:rsid w:val="00A056F2"/>
    <w:rsid w:val="00A06D29"/>
    <w:rsid w:val="00A10F1F"/>
    <w:rsid w:val="00A111F0"/>
    <w:rsid w:val="00A133F9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37982"/>
    <w:rsid w:val="00A40C35"/>
    <w:rsid w:val="00A40FD9"/>
    <w:rsid w:val="00A4102C"/>
    <w:rsid w:val="00A439BE"/>
    <w:rsid w:val="00A43DD4"/>
    <w:rsid w:val="00A445A5"/>
    <w:rsid w:val="00A46863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6D5A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001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859F8"/>
    <w:rsid w:val="00A86B8F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4FE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061"/>
    <w:rsid w:val="00AD69A9"/>
    <w:rsid w:val="00AD6A65"/>
    <w:rsid w:val="00AD7485"/>
    <w:rsid w:val="00AE0384"/>
    <w:rsid w:val="00AE25E2"/>
    <w:rsid w:val="00AE292E"/>
    <w:rsid w:val="00AE2D30"/>
    <w:rsid w:val="00AE3132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34CE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231"/>
    <w:rsid w:val="00B06496"/>
    <w:rsid w:val="00B06CBE"/>
    <w:rsid w:val="00B074DB"/>
    <w:rsid w:val="00B10407"/>
    <w:rsid w:val="00B10B73"/>
    <w:rsid w:val="00B12710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3E1C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5DE7"/>
    <w:rsid w:val="00B366C8"/>
    <w:rsid w:val="00B4031B"/>
    <w:rsid w:val="00B42B59"/>
    <w:rsid w:val="00B42EE9"/>
    <w:rsid w:val="00B4657C"/>
    <w:rsid w:val="00B46766"/>
    <w:rsid w:val="00B4796A"/>
    <w:rsid w:val="00B50E67"/>
    <w:rsid w:val="00B50F28"/>
    <w:rsid w:val="00B51ABD"/>
    <w:rsid w:val="00B520BF"/>
    <w:rsid w:val="00B52868"/>
    <w:rsid w:val="00B533C8"/>
    <w:rsid w:val="00B53DC8"/>
    <w:rsid w:val="00B5497F"/>
    <w:rsid w:val="00B54D52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5B9C"/>
    <w:rsid w:val="00B76D09"/>
    <w:rsid w:val="00B8009C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3BD"/>
    <w:rsid w:val="00BA7D8D"/>
    <w:rsid w:val="00BB076A"/>
    <w:rsid w:val="00BB29A9"/>
    <w:rsid w:val="00BB2F52"/>
    <w:rsid w:val="00BB37E2"/>
    <w:rsid w:val="00BB3841"/>
    <w:rsid w:val="00BB57CD"/>
    <w:rsid w:val="00BB5D53"/>
    <w:rsid w:val="00BB67C4"/>
    <w:rsid w:val="00BB6861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2367"/>
    <w:rsid w:val="00BD2A5D"/>
    <w:rsid w:val="00BD3B49"/>
    <w:rsid w:val="00BD3F09"/>
    <w:rsid w:val="00BD42F1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050"/>
    <w:rsid w:val="00BE4346"/>
    <w:rsid w:val="00BE493E"/>
    <w:rsid w:val="00BE5CCD"/>
    <w:rsid w:val="00BE60AF"/>
    <w:rsid w:val="00BE64A4"/>
    <w:rsid w:val="00BF0263"/>
    <w:rsid w:val="00BF08A1"/>
    <w:rsid w:val="00BF0F35"/>
    <w:rsid w:val="00BF16FA"/>
    <w:rsid w:val="00BF18AB"/>
    <w:rsid w:val="00BF2BF7"/>
    <w:rsid w:val="00BF344C"/>
    <w:rsid w:val="00BF46D2"/>
    <w:rsid w:val="00BF5BCF"/>
    <w:rsid w:val="00BF6236"/>
    <w:rsid w:val="00BF6752"/>
    <w:rsid w:val="00BF72EB"/>
    <w:rsid w:val="00BF7CD1"/>
    <w:rsid w:val="00C006DC"/>
    <w:rsid w:val="00C009AF"/>
    <w:rsid w:val="00C00A33"/>
    <w:rsid w:val="00C01D4B"/>
    <w:rsid w:val="00C0210E"/>
    <w:rsid w:val="00C0284F"/>
    <w:rsid w:val="00C02954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0955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426F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026D"/>
    <w:rsid w:val="00C60E15"/>
    <w:rsid w:val="00C61338"/>
    <w:rsid w:val="00C61D02"/>
    <w:rsid w:val="00C624FB"/>
    <w:rsid w:val="00C628D4"/>
    <w:rsid w:val="00C62912"/>
    <w:rsid w:val="00C63B17"/>
    <w:rsid w:val="00C63F24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97F19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28A"/>
    <w:rsid w:val="00CA67AB"/>
    <w:rsid w:val="00CA6AB3"/>
    <w:rsid w:val="00CA6C1C"/>
    <w:rsid w:val="00CB0C4F"/>
    <w:rsid w:val="00CB1783"/>
    <w:rsid w:val="00CB234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334"/>
    <w:rsid w:val="00CC370A"/>
    <w:rsid w:val="00CC3911"/>
    <w:rsid w:val="00CC3F37"/>
    <w:rsid w:val="00CC7B56"/>
    <w:rsid w:val="00CD020D"/>
    <w:rsid w:val="00CD070E"/>
    <w:rsid w:val="00CD23EC"/>
    <w:rsid w:val="00CD25FF"/>
    <w:rsid w:val="00CD3052"/>
    <w:rsid w:val="00CD3880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AA8"/>
    <w:rsid w:val="00CE3B28"/>
    <w:rsid w:val="00CE5218"/>
    <w:rsid w:val="00CE5A7D"/>
    <w:rsid w:val="00CE6774"/>
    <w:rsid w:val="00CE75AC"/>
    <w:rsid w:val="00CE76C7"/>
    <w:rsid w:val="00CE795E"/>
    <w:rsid w:val="00CF2615"/>
    <w:rsid w:val="00CF2A88"/>
    <w:rsid w:val="00CF36F8"/>
    <w:rsid w:val="00CF42B6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50C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43B"/>
    <w:rsid w:val="00D2193D"/>
    <w:rsid w:val="00D21A63"/>
    <w:rsid w:val="00D232A9"/>
    <w:rsid w:val="00D24B3D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388"/>
    <w:rsid w:val="00D50855"/>
    <w:rsid w:val="00D50B64"/>
    <w:rsid w:val="00D51655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BD6"/>
    <w:rsid w:val="00D73CA7"/>
    <w:rsid w:val="00D742A4"/>
    <w:rsid w:val="00D75A0F"/>
    <w:rsid w:val="00D75DA0"/>
    <w:rsid w:val="00D77119"/>
    <w:rsid w:val="00D7786E"/>
    <w:rsid w:val="00D80275"/>
    <w:rsid w:val="00D802F4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05C8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06CD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287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2608"/>
    <w:rsid w:val="00E14530"/>
    <w:rsid w:val="00E158EC"/>
    <w:rsid w:val="00E1595A"/>
    <w:rsid w:val="00E16937"/>
    <w:rsid w:val="00E17280"/>
    <w:rsid w:val="00E17833"/>
    <w:rsid w:val="00E1786A"/>
    <w:rsid w:val="00E2227C"/>
    <w:rsid w:val="00E2278D"/>
    <w:rsid w:val="00E233A4"/>
    <w:rsid w:val="00E2475A"/>
    <w:rsid w:val="00E24CBB"/>
    <w:rsid w:val="00E270D8"/>
    <w:rsid w:val="00E27780"/>
    <w:rsid w:val="00E27B47"/>
    <w:rsid w:val="00E27B5D"/>
    <w:rsid w:val="00E3039E"/>
    <w:rsid w:val="00E31579"/>
    <w:rsid w:val="00E31CC7"/>
    <w:rsid w:val="00E3229D"/>
    <w:rsid w:val="00E33340"/>
    <w:rsid w:val="00E33A2D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37EFF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3E45"/>
    <w:rsid w:val="00E642DB"/>
    <w:rsid w:val="00E64BE9"/>
    <w:rsid w:val="00E65479"/>
    <w:rsid w:val="00E66177"/>
    <w:rsid w:val="00E67A0C"/>
    <w:rsid w:val="00E71B04"/>
    <w:rsid w:val="00E722E5"/>
    <w:rsid w:val="00E72B7F"/>
    <w:rsid w:val="00E739EF"/>
    <w:rsid w:val="00E73F16"/>
    <w:rsid w:val="00E74CEC"/>
    <w:rsid w:val="00E77257"/>
    <w:rsid w:val="00E80298"/>
    <w:rsid w:val="00E80B8A"/>
    <w:rsid w:val="00E81940"/>
    <w:rsid w:val="00E81EB0"/>
    <w:rsid w:val="00E8242E"/>
    <w:rsid w:val="00E84134"/>
    <w:rsid w:val="00E84954"/>
    <w:rsid w:val="00E84DD8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3601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47BC"/>
    <w:rsid w:val="00EB547D"/>
    <w:rsid w:val="00EB6B56"/>
    <w:rsid w:val="00EB7961"/>
    <w:rsid w:val="00EB7E29"/>
    <w:rsid w:val="00EC00FC"/>
    <w:rsid w:val="00EC014B"/>
    <w:rsid w:val="00EC11FF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0A0"/>
    <w:rsid w:val="00EE5E21"/>
    <w:rsid w:val="00EE6B39"/>
    <w:rsid w:val="00EE6FA8"/>
    <w:rsid w:val="00EE773F"/>
    <w:rsid w:val="00EE7CCA"/>
    <w:rsid w:val="00EF0C2B"/>
    <w:rsid w:val="00EF1DDC"/>
    <w:rsid w:val="00EF21FC"/>
    <w:rsid w:val="00EF27D6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4673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58"/>
    <w:rsid w:val="00F12BA5"/>
    <w:rsid w:val="00F12C02"/>
    <w:rsid w:val="00F13339"/>
    <w:rsid w:val="00F14E94"/>
    <w:rsid w:val="00F14E99"/>
    <w:rsid w:val="00F16028"/>
    <w:rsid w:val="00F160A9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580B"/>
    <w:rsid w:val="00F26BCC"/>
    <w:rsid w:val="00F26E10"/>
    <w:rsid w:val="00F27E30"/>
    <w:rsid w:val="00F30439"/>
    <w:rsid w:val="00F318D6"/>
    <w:rsid w:val="00F318EB"/>
    <w:rsid w:val="00F3280C"/>
    <w:rsid w:val="00F32BC9"/>
    <w:rsid w:val="00F32E3A"/>
    <w:rsid w:val="00F3375B"/>
    <w:rsid w:val="00F35695"/>
    <w:rsid w:val="00F35FC5"/>
    <w:rsid w:val="00F37DF3"/>
    <w:rsid w:val="00F401D9"/>
    <w:rsid w:val="00F40B39"/>
    <w:rsid w:val="00F4103B"/>
    <w:rsid w:val="00F4112E"/>
    <w:rsid w:val="00F4317F"/>
    <w:rsid w:val="00F440BD"/>
    <w:rsid w:val="00F4452F"/>
    <w:rsid w:val="00F445AF"/>
    <w:rsid w:val="00F458C8"/>
    <w:rsid w:val="00F45DC6"/>
    <w:rsid w:val="00F46297"/>
    <w:rsid w:val="00F4709B"/>
    <w:rsid w:val="00F47734"/>
    <w:rsid w:val="00F47A20"/>
    <w:rsid w:val="00F50296"/>
    <w:rsid w:val="00F503F9"/>
    <w:rsid w:val="00F51511"/>
    <w:rsid w:val="00F52783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15B6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76820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749"/>
    <w:rsid w:val="00F949F7"/>
    <w:rsid w:val="00F96859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571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2A59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55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E7164-9B5A-46D4-9517-D7BBB960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144</cp:revision>
  <cp:lastPrinted>2018-07-12T08:12:00Z</cp:lastPrinted>
  <dcterms:created xsi:type="dcterms:W3CDTF">2017-06-26T12:49:00Z</dcterms:created>
  <dcterms:modified xsi:type="dcterms:W3CDTF">2018-07-12T08:12:00Z</dcterms:modified>
</cp:coreProperties>
</file>