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8A" w:rsidRPr="00A97472" w:rsidRDefault="00172C8A" w:rsidP="00A97472">
      <w:pPr>
        <w:pStyle w:val="Subtitle"/>
      </w:pPr>
      <w:r w:rsidRPr="00A97472">
        <w:t>Free University of Bolzano Bozen</w:t>
      </w:r>
      <w:r w:rsidR="002F5007">
        <w:t xml:space="preserve"> – </w:t>
      </w:r>
      <w:r w:rsidRPr="00A97472">
        <w:t>School of Economics and Management</w:t>
      </w:r>
    </w:p>
    <w:p w:rsidR="00172C8A" w:rsidRPr="00A97472" w:rsidRDefault="00872C03" w:rsidP="00A97472">
      <w:pPr>
        <w:pStyle w:val="Title"/>
      </w:pPr>
      <w:r w:rsidRPr="00872C03">
        <w:t>Information Systems and Data Management</w:t>
      </w:r>
      <w:r w:rsidR="00172C8A" w:rsidRPr="00A97472">
        <w:t xml:space="preserve"> exam</w:t>
      </w:r>
    </w:p>
    <w:p w:rsidR="00A7002D" w:rsidRPr="00A97472" w:rsidRDefault="00A7002D" w:rsidP="002F5007">
      <w:pPr>
        <w:pStyle w:val="Heading1"/>
      </w:pPr>
      <w:r w:rsidRPr="00A97472">
        <w:t>Rules</w:t>
      </w:r>
    </w:p>
    <w:p w:rsidR="00A7002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No communication with other people or among students is allowed. Phones and every other mean</w:t>
      </w:r>
      <w:r w:rsidR="00EC00FC" w:rsidRPr="006023AF">
        <w:rPr>
          <w:lang w:val="en-GB"/>
        </w:rPr>
        <w:t>s</w:t>
      </w:r>
      <w:r w:rsidRPr="006023AF">
        <w:rPr>
          <w:lang w:val="en-GB"/>
        </w:rPr>
        <w:t xml:space="preserve"> of communication must be turned off.</w:t>
      </w:r>
      <w:r w:rsidR="00381413" w:rsidRPr="006023AF">
        <w:rPr>
          <w:lang w:val="en-GB"/>
        </w:rPr>
        <w:t xml:space="preserve"> </w:t>
      </w:r>
      <w:r w:rsidRPr="006023AF">
        <w:rPr>
          <w:lang w:val="en-GB"/>
        </w:rPr>
        <w:t>Opening any communication program on the computer is not all</w:t>
      </w:r>
      <w:r w:rsidR="00EC00FC" w:rsidRPr="006023AF">
        <w:rPr>
          <w:lang w:val="en-GB"/>
        </w:rPr>
        <w:t>owed and is considered cheating.</w:t>
      </w:r>
    </w:p>
    <w:p w:rsidR="0001633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You are responsible for</w:t>
      </w:r>
      <w:r w:rsidR="00EC00FC" w:rsidRPr="006023AF">
        <w:rPr>
          <w:lang w:val="en-GB"/>
        </w:rPr>
        <w:t xml:space="preserve"> the correct copy of your files.</w:t>
      </w:r>
    </w:p>
    <w:p w:rsidR="00EC00FC" w:rsidRPr="006023AF" w:rsidRDefault="00EC00FC" w:rsidP="00EC00FC">
      <w:pPr>
        <w:ind w:left="360"/>
        <w:jc w:val="both"/>
        <w:rPr>
          <w:lang w:val="en-GB"/>
        </w:rPr>
      </w:pPr>
    </w:p>
    <w:p w:rsidR="00294318" w:rsidRPr="006023AF" w:rsidRDefault="0001633D" w:rsidP="00EC00FC">
      <w:pPr>
        <w:jc w:val="both"/>
        <w:rPr>
          <w:lang w:val="en-GB"/>
        </w:rPr>
      </w:pPr>
      <w:r w:rsidRPr="006023AF">
        <w:rPr>
          <w:lang w:val="en-GB"/>
        </w:rPr>
        <w:t xml:space="preserve">Enter Windows with your login. You have </w:t>
      </w:r>
      <w:r w:rsidR="003A0437">
        <w:rPr>
          <w:lang w:val="en-GB"/>
        </w:rPr>
        <w:t>4</w:t>
      </w:r>
      <w:r w:rsidR="00571397">
        <w:rPr>
          <w:lang w:val="en-GB"/>
        </w:rPr>
        <w:t>0</w:t>
      </w:r>
      <w:r w:rsidR="003A0437">
        <w:rPr>
          <w:lang w:val="en-GB"/>
        </w:rPr>
        <w:t xml:space="preserve"> minutes</w:t>
      </w:r>
      <w:r w:rsidRPr="006023AF">
        <w:rPr>
          <w:lang w:val="en-GB"/>
        </w:rPr>
        <w:t xml:space="preserve"> starting from now.</w:t>
      </w:r>
      <w:r w:rsidR="009D72B4" w:rsidRPr="006023AF">
        <w:rPr>
          <w:lang w:val="en-GB"/>
        </w:rPr>
        <w:t xml:space="preserve"> </w:t>
      </w:r>
    </w:p>
    <w:p w:rsidR="00EC00FC" w:rsidRPr="006023AF" w:rsidRDefault="00D35365" w:rsidP="00EC00FC">
      <w:pPr>
        <w:jc w:val="both"/>
        <w:rPr>
          <w:lang w:val="en-GB"/>
        </w:rPr>
      </w:pPr>
      <w:r w:rsidRPr="006023AF">
        <w:rPr>
          <w:noProof/>
          <w:lang w:val="en-GB"/>
        </w:rPr>
        <w:t>Copy all the files</w:t>
      </w:r>
      <w:r w:rsidR="009D72B4" w:rsidRPr="006023AF">
        <w:rPr>
          <w:lang w:val="en-GB"/>
        </w:rPr>
        <w:t xml:space="preserve"> in </w:t>
      </w:r>
      <w:r w:rsidRPr="006023AF">
        <w:rPr>
          <w:b/>
          <w:lang w:val="en-GB"/>
        </w:rPr>
        <w:t>\\ubz01fst\courses\exam_coletti\YOURNAME</w:t>
      </w:r>
      <w:r w:rsidRPr="006023AF">
        <w:rPr>
          <w:lang w:val="en-GB"/>
        </w:rPr>
        <w:t xml:space="preserve"> on your Desktop. </w:t>
      </w:r>
      <w:r w:rsidR="00725528" w:rsidRPr="006023AF">
        <w:rPr>
          <w:lang w:val="en-GB"/>
        </w:rPr>
        <w:t>At the end of each exercise</w:t>
      </w:r>
      <w:r w:rsidR="00C4505E" w:rsidRPr="006023AF">
        <w:rPr>
          <w:lang w:val="en-GB"/>
        </w:rPr>
        <w:t xml:space="preserve"> </w:t>
      </w:r>
      <w:r w:rsidR="005F33C5" w:rsidRPr="006023AF">
        <w:rPr>
          <w:lang w:val="en-GB"/>
        </w:rPr>
        <w:t>copy</w:t>
      </w:r>
      <w:r w:rsidR="00C4505E" w:rsidRPr="006023AF">
        <w:rPr>
          <w:lang w:val="en-GB"/>
        </w:rPr>
        <w:t xml:space="preserve"> </w:t>
      </w:r>
      <w:r w:rsidRPr="006023AF">
        <w:rPr>
          <w:lang w:val="en-GB"/>
        </w:rPr>
        <w:t xml:space="preserve">here only </w:t>
      </w:r>
      <w:r w:rsidR="00C4505E" w:rsidRPr="006023AF">
        <w:rPr>
          <w:lang w:val="en-GB"/>
        </w:rPr>
        <w:t xml:space="preserve">the </w:t>
      </w:r>
      <w:r w:rsidRPr="006023AF">
        <w:rPr>
          <w:lang w:val="en-GB"/>
        </w:rPr>
        <w:t>files</w:t>
      </w:r>
      <w:r w:rsidR="005F33C5" w:rsidRPr="006023AF">
        <w:rPr>
          <w:lang w:val="en-GB"/>
        </w:rPr>
        <w:t xml:space="preserve"> you are required to return.</w:t>
      </w:r>
    </w:p>
    <w:p w:rsidR="00FC0D34" w:rsidRPr="005C3DC6" w:rsidRDefault="00222504" w:rsidP="00A97472">
      <w:pPr>
        <w:pStyle w:val="Heading1"/>
        <w:rPr>
          <w:lang w:val="en-GB"/>
        </w:rPr>
      </w:pPr>
      <w:r w:rsidRPr="005C3DC6">
        <w:rPr>
          <w:noProof/>
          <w:lang w:val="it-IT" w:eastAsia="it-I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4083685</wp:posOffset>
            </wp:positionV>
            <wp:extent cx="2969895" cy="1901825"/>
            <wp:effectExtent l="0" t="0" r="0" b="0"/>
            <wp:wrapSquare wrapText="bothSides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FC0D34" w:rsidRPr="005C3DC6">
        <w:rPr>
          <w:lang w:val="en-GB"/>
        </w:rPr>
        <w:t xml:space="preserve">Exercise </w:t>
      </w:r>
      <w:r w:rsidR="004D6D06" w:rsidRPr="005C3DC6">
        <w:rPr>
          <w:lang w:val="en-GB"/>
        </w:rPr>
        <w:t>F</w:t>
      </w:r>
      <w:r w:rsidR="00FC0D34" w:rsidRPr="005C3DC6">
        <w:rPr>
          <w:lang w:val="en-GB"/>
        </w:rPr>
        <w:t>ile handling</w:t>
      </w:r>
    </w:p>
    <w:p w:rsidR="004D6D06" w:rsidRPr="005C3DC6" w:rsidRDefault="004D6D06" w:rsidP="000800CE">
      <w:pPr>
        <w:pStyle w:val="NoSpacing"/>
        <w:numPr>
          <w:ilvl w:val="0"/>
          <w:numId w:val="19"/>
        </w:numPr>
        <w:rPr>
          <w:lang w:val="en-GB"/>
        </w:rPr>
      </w:pPr>
      <w:r w:rsidRPr="005C3DC6">
        <w:rPr>
          <w:noProof/>
          <w:lang w:val="en-GB"/>
        </w:rPr>
        <w:t xml:space="preserve">build directory </w:t>
      </w:r>
      <w:r w:rsidR="00CE316E">
        <w:rPr>
          <w:b/>
          <w:noProof/>
          <w:lang w:val="en-GB"/>
        </w:rPr>
        <w:t>abc</w:t>
      </w:r>
      <w:r w:rsidRPr="005C3DC6">
        <w:rPr>
          <w:noProof/>
          <w:lang w:val="en-GB"/>
        </w:rPr>
        <w:t xml:space="preserve"> on your Desktop;</w:t>
      </w:r>
    </w:p>
    <w:p w:rsidR="00630128" w:rsidRPr="005C3DC6" w:rsidRDefault="004D6D06" w:rsidP="000800CE">
      <w:pPr>
        <w:pStyle w:val="NoSpacing"/>
        <w:numPr>
          <w:ilvl w:val="0"/>
          <w:numId w:val="19"/>
        </w:numPr>
        <w:rPr>
          <w:lang w:val="en-GB"/>
        </w:rPr>
      </w:pPr>
      <w:r w:rsidRPr="005C3DC6">
        <w:rPr>
          <w:noProof/>
          <w:lang w:val="en-GB"/>
        </w:rPr>
        <w:t xml:space="preserve">copy </w:t>
      </w:r>
      <w:r w:rsidR="00630128" w:rsidRPr="005C3DC6">
        <w:rPr>
          <w:noProof/>
          <w:lang w:val="en-GB"/>
        </w:rPr>
        <w:t xml:space="preserve">file </w:t>
      </w:r>
      <w:r w:rsidRPr="005C3DC6">
        <w:rPr>
          <w:b/>
          <w:noProof/>
          <w:lang w:val="en-GB"/>
        </w:rPr>
        <w:t>exam.zip</w:t>
      </w:r>
      <w:r w:rsidRPr="005C3DC6">
        <w:rPr>
          <w:noProof/>
          <w:lang w:val="en-GB"/>
        </w:rPr>
        <w:t xml:space="preserve"> on your Desktop and uncompress it</w:t>
      </w:r>
      <w:r w:rsidR="00630128" w:rsidRPr="005C3DC6">
        <w:rPr>
          <w:noProof/>
          <w:lang w:val="en-GB"/>
        </w:rPr>
        <w:t>;</w:t>
      </w:r>
    </w:p>
    <w:p w:rsidR="004D6D06" w:rsidRPr="00F83745" w:rsidRDefault="00CA5D04" w:rsidP="00F83745">
      <w:pPr>
        <w:pStyle w:val="NoSpacing"/>
        <w:numPr>
          <w:ilvl w:val="0"/>
          <w:numId w:val="19"/>
        </w:numPr>
        <w:rPr>
          <w:b/>
        </w:rPr>
      </w:pPr>
      <w:r w:rsidRPr="005C3DC6">
        <w:rPr>
          <w:lang w:val="en-GB"/>
        </w:rPr>
        <w:t xml:space="preserve">open file </w:t>
      </w:r>
      <w:r w:rsidR="00951FAA" w:rsidRPr="00F83745">
        <w:rPr>
          <w:b/>
          <w:lang w:val="it-IT"/>
        </w:rPr>
        <w:t>text</w:t>
      </w:r>
      <w:r w:rsidR="004D6D06" w:rsidRPr="00F83745">
        <w:rPr>
          <w:b/>
          <w:lang w:val="en-GB"/>
        </w:rPr>
        <w:t>.</w:t>
      </w:r>
      <w:proofErr w:type="spellStart"/>
      <w:r w:rsidR="004D6D06" w:rsidRPr="00F83745">
        <w:rPr>
          <w:b/>
          <w:lang w:val="en-GB"/>
        </w:rPr>
        <w:t>doc</w:t>
      </w:r>
      <w:r w:rsidRPr="00F83745">
        <w:rPr>
          <w:b/>
          <w:lang w:val="en-GB"/>
        </w:rPr>
        <w:t>x</w:t>
      </w:r>
      <w:proofErr w:type="spellEnd"/>
      <w:r w:rsidR="004D6D06" w:rsidRPr="00F83745">
        <w:rPr>
          <w:lang w:val="en-GB"/>
        </w:rPr>
        <w:t xml:space="preserve"> </w:t>
      </w:r>
      <w:r w:rsidRPr="00F83745">
        <w:rPr>
          <w:lang w:val="en-GB"/>
        </w:rPr>
        <w:t xml:space="preserve">with Microsoft Word and produce a PDF file called </w:t>
      </w:r>
      <w:r w:rsidR="00F83745">
        <w:rPr>
          <w:b/>
          <w:lang w:val="en-GB"/>
        </w:rPr>
        <w:t>text</w:t>
      </w:r>
      <w:r w:rsidRPr="00F83745">
        <w:rPr>
          <w:b/>
          <w:lang w:val="en-GB"/>
        </w:rPr>
        <w:t>.pdf</w:t>
      </w:r>
      <w:r w:rsidR="004D6D06" w:rsidRPr="00F83745">
        <w:rPr>
          <w:lang w:val="en-GB"/>
        </w:rPr>
        <w:t>;</w:t>
      </w:r>
    </w:p>
    <w:p w:rsidR="00004884" w:rsidRPr="005C3DC6" w:rsidRDefault="00004884" w:rsidP="000800CE">
      <w:pPr>
        <w:pStyle w:val="NoSpacing"/>
        <w:numPr>
          <w:ilvl w:val="0"/>
          <w:numId w:val="19"/>
        </w:numPr>
        <w:rPr>
          <w:lang w:val="en-GB"/>
        </w:rPr>
      </w:pPr>
      <w:r w:rsidRPr="005C3DC6">
        <w:rPr>
          <w:lang w:val="en-GB"/>
        </w:rPr>
        <w:t xml:space="preserve">to file </w:t>
      </w:r>
      <w:r w:rsidR="00F83745" w:rsidRPr="00951FAA">
        <w:rPr>
          <w:b/>
          <w:lang w:val="en-GB"/>
        </w:rPr>
        <w:t>text</w:t>
      </w:r>
      <w:r w:rsidRPr="00951FAA">
        <w:rPr>
          <w:b/>
          <w:lang w:val="en-GB"/>
        </w:rPr>
        <w:t>.pdf</w:t>
      </w:r>
      <w:r w:rsidRPr="005C3DC6">
        <w:rPr>
          <w:lang w:val="en-GB"/>
        </w:rPr>
        <w:t xml:space="preserve"> apply a password protection</w:t>
      </w:r>
      <w:r w:rsidR="0075483B" w:rsidRPr="005C3DC6">
        <w:rPr>
          <w:lang w:val="en-GB"/>
        </w:rPr>
        <w:t xml:space="preserve"> (using password “</w:t>
      </w:r>
      <w:r w:rsidR="00CE316E" w:rsidRPr="00951FAA">
        <w:rPr>
          <w:b/>
          <w:lang w:val="en-GB"/>
        </w:rPr>
        <w:t>pass</w:t>
      </w:r>
      <w:r w:rsidR="0075483B" w:rsidRPr="005C3DC6">
        <w:rPr>
          <w:lang w:val="en-GB"/>
        </w:rPr>
        <w:t>”) which prevents the</w:t>
      </w:r>
      <w:r w:rsidRPr="005C3DC6">
        <w:rPr>
          <w:lang w:val="en-GB"/>
        </w:rPr>
        <w:t xml:space="preserve"> opening </w:t>
      </w:r>
      <w:r w:rsidR="0075483B" w:rsidRPr="005C3DC6">
        <w:rPr>
          <w:lang w:val="en-GB"/>
        </w:rPr>
        <w:t>of the file without knowing the password;</w:t>
      </w:r>
    </w:p>
    <w:p w:rsidR="00004884" w:rsidRPr="005C3DC6" w:rsidRDefault="006D5C26" w:rsidP="00004884">
      <w:pPr>
        <w:pStyle w:val="NoSpacing"/>
        <w:numPr>
          <w:ilvl w:val="0"/>
          <w:numId w:val="19"/>
        </w:numPr>
        <w:rPr>
          <w:lang w:val="en-GB"/>
        </w:rPr>
      </w:pPr>
      <w:r>
        <w:rPr>
          <w:lang w:val="en-GB"/>
        </w:rPr>
        <w:t>move</w:t>
      </w:r>
      <w:r w:rsidR="00CA5D04" w:rsidRPr="005C3DC6">
        <w:rPr>
          <w:lang w:val="en-GB"/>
        </w:rPr>
        <w:t xml:space="preserve"> </w:t>
      </w:r>
      <w:r w:rsidR="00CA5D04" w:rsidRPr="005C3DC6">
        <w:rPr>
          <w:u w:val="single"/>
          <w:lang w:val="en-GB"/>
        </w:rPr>
        <w:t>only</w:t>
      </w:r>
      <w:r w:rsidR="00CA5D04" w:rsidRPr="005C3DC6">
        <w:rPr>
          <w:lang w:val="en-GB"/>
        </w:rPr>
        <w:t xml:space="preserve"> file </w:t>
      </w:r>
      <w:r w:rsidR="00F83745">
        <w:rPr>
          <w:b/>
          <w:lang w:val="en-GB"/>
        </w:rPr>
        <w:t>text</w:t>
      </w:r>
      <w:r w:rsidR="00CA5D04" w:rsidRPr="005C3DC6">
        <w:rPr>
          <w:b/>
          <w:lang w:val="en-GB"/>
        </w:rPr>
        <w:t>.pdf</w:t>
      </w:r>
      <w:r w:rsidR="00CA5D04" w:rsidRPr="005C3DC6">
        <w:rPr>
          <w:lang w:val="en-GB"/>
        </w:rPr>
        <w:t xml:space="preserve"> into directory </w:t>
      </w:r>
      <w:proofErr w:type="spellStart"/>
      <w:r w:rsidR="00CE316E" w:rsidRPr="00951FAA">
        <w:rPr>
          <w:b/>
          <w:lang w:val="en-GB"/>
        </w:rPr>
        <w:t>abc</w:t>
      </w:r>
      <w:proofErr w:type="spellEnd"/>
      <w:r w:rsidR="00BC3FD0" w:rsidRPr="005C3DC6">
        <w:rPr>
          <w:lang w:val="en-GB"/>
        </w:rPr>
        <w:t>;</w:t>
      </w:r>
    </w:p>
    <w:p w:rsidR="00004884" w:rsidRPr="005C3DC6" w:rsidRDefault="00630128" w:rsidP="00B450BF">
      <w:pPr>
        <w:pStyle w:val="NoSpacing"/>
        <w:numPr>
          <w:ilvl w:val="0"/>
          <w:numId w:val="19"/>
        </w:numPr>
        <w:rPr>
          <w:lang w:val="en-GB"/>
        </w:rPr>
      </w:pPr>
      <w:r w:rsidRPr="005C3DC6">
        <w:rPr>
          <w:lang w:val="en-GB"/>
        </w:rPr>
        <w:t xml:space="preserve">return </w:t>
      </w:r>
      <w:r w:rsidR="004D6D06" w:rsidRPr="005C3DC6">
        <w:rPr>
          <w:lang w:val="en-GB"/>
        </w:rPr>
        <w:t>director</w:t>
      </w:r>
      <w:r w:rsidR="00CA5D04" w:rsidRPr="005C3DC6">
        <w:rPr>
          <w:lang w:val="en-GB"/>
        </w:rPr>
        <w:t>ies</w:t>
      </w:r>
      <w:r w:rsidR="004D6D06" w:rsidRPr="005C3DC6">
        <w:rPr>
          <w:lang w:val="en-GB"/>
        </w:rPr>
        <w:t xml:space="preserve"> </w:t>
      </w:r>
      <w:proofErr w:type="spellStart"/>
      <w:r w:rsidR="00951FAA" w:rsidRPr="00951FAA">
        <w:rPr>
          <w:b/>
          <w:lang w:val="en-GB"/>
        </w:rPr>
        <w:t>abc</w:t>
      </w:r>
      <w:proofErr w:type="spellEnd"/>
      <w:r w:rsidR="00CE316E">
        <w:rPr>
          <w:lang w:val="en-GB"/>
        </w:rPr>
        <w:t xml:space="preserve"> and </w:t>
      </w:r>
      <w:r w:rsidR="00CE316E" w:rsidRPr="00951FAA">
        <w:rPr>
          <w:b/>
          <w:lang w:val="en-GB"/>
        </w:rPr>
        <w:t>tex</w:t>
      </w:r>
      <w:r w:rsidR="00CA5D04" w:rsidRPr="00951FAA">
        <w:rPr>
          <w:b/>
          <w:lang w:val="en-GB"/>
        </w:rPr>
        <w:t>t</w:t>
      </w:r>
      <w:r w:rsidR="00D844CE" w:rsidRPr="005C3DC6">
        <w:rPr>
          <w:lang w:val="en-GB"/>
        </w:rPr>
        <w:t>.</w:t>
      </w:r>
      <w:r w:rsidR="0099403A" w:rsidRPr="0099403A">
        <w:rPr>
          <w:lang w:val="en-GB"/>
        </w:rPr>
        <w:t xml:space="preserve"> </w:t>
      </w:r>
    </w:p>
    <w:p w:rsidR="005E4E77" w:rsidRPr="00130A23" w:rsidRDefault="004D6D06" w:rsidP="005E4E77">
      <w:pPr>
        <w:pStyle w:val="Heading1"/>
      </w:pPr>
      <w:r w:rsidRPr="00130A23">
        <w:t>Exercise</w:t>
      </w:r>
      <w:r w:rsidR="005E4E77" w:rsidRPr="00130A23">
        <w:t xml:space="preserve"> Excel</w:t>
      </w:r>
    </w:p>
    <w:p w:rsidR="005E4E77" w:rsidRPr="00130A23" w:rsidRDefault="005E4E77" w:rsidP="00AD6A65">
      <w:pPr>
        <w:spacing w:after="0" w:line="240" w:lineRule="auto"/>
        <w:rPr>
          <w:lang w:val="en-GB"/>
        </w:rPr>
      </w:pPr>
      <w:r w:rsidRPr="00130A23">
        <w:rPr>
          <w:lang w:val="en-GB"/>
        </w:rPr>
        <w:t xml:space="preserve">Open with Microsoft Excel 2007 file </w:t>
      </w:r>
      <w:r w:rsidRPr="00130A23">
        <w:rPr>
          <w:b/>
          <w:lang w:val="en-GB"/>
        </w:rPr>
        <w:t>rentalprices.xls</w:t>
      </w:r>
      <w:r w:rsidR="00E7679B" w:rsidRPr="00130A23">
        <w:rPr>
          <w:b/>
          <w:lang w:val="en-GB"/>
        </w:rPr>
        <w:t>x</w:t>
      </w:r>
      <w:r w:rsidRPr="00130A23">
        <w:rPr>
          <w:lang w:val="en-GB"/>
        </w:rPr>
        <w:t xml:space="preserve"> and:</w:t>
      </w:r>
    </w:p>
    <w:p w:rsidR="005E4E77" w:rsidRPr="00130A23" w:rsidRDefault="005E4E77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130A23">
        <w:rPr>
          <w:lang w:val="en-GB"/>
        </w:rPr>
        <w:t xml:space="preserve">build a pivot table which displays </w:t>
      </w:r>
      <w:r w:rsidR="006F5A6E" w:rsidRPr="00130A23">
        <w:rPr>
          <w:lang w:val="en-GB"/>
        </w:rPr>
        <w:t xml:space="preserve">average prices, semester by </w:t>
      </w:r>
      <w:r w:rsidR="00F52A1E" w:rsidRPr="00130A23">
        <w:rPr>
          <w:lang w:val="en-GB"/>
        </w:rPr>
        <w:t>semester</w:t>
      </w:r>
      <w:r w:rsidR="008A0B65" w:rsidRPr="00130A23">
        <w:rPr>
          <w:lang w:val="en-GB"/>
        </w:rPr>
        <w:t xml:space="preserve">, </w:t>
      </w:r>
      <w:r w:rsidR="00F52A1E" w:rsidRPr="00130A23">
        <w:rPr>
          <w:lang w:val="en-GB"/>
        </w:rPr>
        <w:t xml:space="preserve">town by </w:t>
      </w:r>
      <w:r w:rsidR="009147B4">
        <w:rPr>
          <w:lang w:val="en-GB"/>
        </w:rPr>
        <w:t>town</w:t>
      </w:r>
      <w:r w:rsidR="008A0B65" w:rsidRPr="00130A23">
        <w:rPr>
          <w:lang w:val="en-GB"/>
        </w:rPr>
        <w:t>, considering</w:t>
      </w:r>
      <w:r w:rsidRPr="00130A23">
        <w:rPr>
          <w:lang w:val="en-GB"/>
        </w:rPr>
        <w:t xml:space="preserve"> </w:t>
      </w:r>
      <w:r w:rsidR="008A0B65" w:rsidRPr="00130A23">
        <w:rPr>
          <w:u w:val="single"/>
          <w:lang w:val="en-GB"/>
        </w:rPr>
        <w:t>only</w:t>
      </w:r>
      <w:r w:rsidR="008A0B65" w:rsidRPr="00130A23">
        <w:rPr>
          <w:lang w:val="en-GB"/>
        </w:rPr>
        <w:t xml:space="preserve"> the </w:t>
      </w:r>
      <w:r w:rsidR="0099403A" w:rsidRPr="00130A23">
        <w:rPr>
          <w:lang w:val="en-GB"/>
        </w:rPr>
        <w:t>“new” contract types</w:t>
      </w:r>
      <w:r w:rsidRPr="00130A23">
        <w:rPr>
          <w:lang w:val="en-GB"/>
        </w:rPr>
        <w:t xml:space="preserve">; </w:t>
      </w:r>
    </w:p>
    <w:p w:rsidR="004027BD" w:rsidRPr="00130A23" w:rsidRDefault="004027BD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130A23">
        <w:rPr>
          <w:lang w:val="en-GB"/>
        </w:rPr>
        <w:t xml:space="preserve">apply an automatic formatting to column </w:t>
      </w:r>
      <w:r w:rsidR="00D642A3">
        <w:rPr>
          <w:lang w:val="en-GB"/>
        </w:rPr>
        <w:t>B</w:t>
      </w:r>
      <w:r w:rsidRPr="00130A23">
        <w:rPr>
          <w:lang w:val="en-GB"/>
        </w:rPr>
        <w:t xml:space="preserve"> which </w:t>
      </w:r>
      <w:r w:rsidR="00FD25EA" w:rsidRPr="00130A23">
        <w:rPr>
          <w:lang w:val="en-GB"/>
        </w:rPr>
        <w:t xml:space="preserve">displays </w:t>
      </w:r>
      <w:r w:rsidR="00D642A3">
        <w:rPr>
          <w:lang w:val="en-GB"/>
        </w:rPr>
        <w:t>a green traffic light when value is larger or equal to 2003, a yellow one when it is between 1997 and 2002 and a red one when smaller than 1997</w:t>
      </w:r>
      <w:r w:rsidRPr="00130A23">
        <w:rPr>
          <w:lang w:val="en-GB"/>
        </w:rPr>
        <w:t>;</w:t>
      </w:r>
      <w:r w:rsidR="005E4E77" w:rsidRPr="00130A23">
        <w:rPr>
          <w:noProof/>
          <w:lang w:val="it-IT" w:eastAsia="it-IT" w:bidi="ar-SA"/>
        </w:rPr>
        <w:t xml:space="preserve"> </w:t>
      </w:r>
    </w:p>
    <w:p w:rsidR="000C10E2" w:rsidRPr="00130A23" w:rsidRDefault="00BC0C44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130A23">
        <w:rPr>
          <w:noProof/>
          <w:lang w:val="it-IT" w:eastAsia="it-IT" w:bidi="ar-SA"/>
        </w:rPr>
        <w:t>in cell G2 put the automatic sum of prices</w:t>
      </w:r>
      <w:r w:rsidR="00CB55C8" w:rsidRPr="00130A23">
        <w:rPr>
          <w:noProof/>
          <w:lang w:val="it-IT" w:eastAsia="it-IT" w:bidi="ar-SA"/>
        </w:rPr>
        <w:t xml:space="preserve"> which are smaller than 90</w:t>
      </w:r>
      <w:r w:rsidRPr="00130A23">
        <w:rPr>
          <w:noProof/>
          <w:lang w:val="it-IT" w:eastAsia="it-IT" w:bidi="ar-SA"/>
        </w:rPr>
        <w:t xml:space="preserve">; </w:t>
      </w:r>
    </w:p>
    <w:p w:rsidR="00002BCD" w:rsidRPr="00002BCD" w:rsidRDefault="00B450BF" w:rsidP="00002BCD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002BCD">
        <w:rPr>
          <w:noProof/>
          <w:lang w:val="it-IT" w:eastAsia="it-IT" w:bidi="ar-SA"/>
        </w:rPr>
        <w:t xml:space="preserve">fill column J with the rental price divided by the </w:t>
      </w:r>
      <w:r w:rsidR="00BC5AB8" w:rsidRPr="00002BCD">
        <w:rPr>
          <w:noProof/>
          <w:u w:val="single"/>
          <w:lang w:val="it-IT" w:eastAsia="it-IT" w:bidi="ar-SA"/>
        </w:rPr>
        <w:t>natural logarithm</w:t>
      </w:r>
      <w:r w:rsidRPr="00002BCD">
        <w:rPr>
          <w:noProof/>
          <w:lang w:val="it-IT" w:eastAsia="it-IT" w:bidi="ar-SA"/>
        </w:rPr>
        <w:t xml:space="preserve"> of the </w:t>
      </w:r>
      <w:r w:rsidR="0097478F" w:rsidRPr="00002BCD">
        <w:rPr>
          <w:noProof/>
          <w:lang w:val="it-IT" w:eastAsia="it-IT" w:bidi="ar-SA"/>
        </w:rPr>
        <w:t xml:space="preserve">value in cell G2, with </w:t>
      </w:r>
      <w:r w:rsidR="00BC5AB8" w:rsidRPr="00002BCD">
        <w:rPr>
          <w:noProof/>
          <w:lang w:val="it-IT" w:eastAsia="it-IT" w:bidi="ar-SA"/>
        </w:rPr>
        <w:t>8</w:t>
      </w:r>
      <w:r w:rsidR="0097478F" w:rsidRPr="00002BCD">
        <w:rPr>
          <w:noProof/>
          <w:lang w:val="it-IT" w:eastAsia="it-IT" w:bidi="ar-SA"/>
        </w:rPr>
        <w:t xml:space="preserve"> decimal digits;</w:t>
      </w:r>
    </w:p>
    <w:p w:rsidR="00002BCD" w:rsidRPr="00002BCD" w:rsidRDefault="00F8625D" w:rsidP="00002BCD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125980" cy="1022350"/>
            <wp:effectExtent l="57150" t="19050" r="121920" b="101600"/>
            <wp:wrapSquare wrapText="bothSides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02235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02BCD" w:rsidRPr="00002BCD">
        <w:rPr>
          <w:lang w:val="en-GB"/>
        </w:rPr>
        <w:t xml:space="preserve">in column H put an automatic function which displays a date with </w:t>
      </w:r>
      <w:r w:rsidR="001F036C">
        <w:rPr>
          <w:lang w:val="en-GB"/>
        </w:rPr>
        <w:t>year taken from column B</w:t>
      </w:r>
      <w:r w:rsidR="00002BCD" w:rsidRPr="00002BCD">
        <w:rPr>
          <w:lang w:val="en-GB"/>
        </w:rPr>
        <w:t xml:space="preserve"> and 30</w:t>
      </w:r>
      <w:r w:rsidR="00002BCD" w:rsidRPr="00002BCD">
        <w:rPr>
          <w:vertAlign w:val="superscript"/>
          <w:lang w:val="en-GB"/>
        </w:rPr>
        <w:t>th</w:t>
      </w:r>
      <w:r w:rsidR="00002BCD" w:rsidRPr="00002BCD">
        <w:rPr>
          <w:lang w:val="en-GB"/>
        </w:rPr>
        <w:t xml:space="preserve"> of June if semester is 1, 31</w:t>
      </w:r>
      <w:r w:rsidR="00002BCD" w:rsidRPr="00002BCD">
        <w:rPr>
          <w:vertAlign w:val="superscript"/>
          <w:lang w:val="en-GB"/>
        </w:rPr>
        <w:t>st</w:t>
      </w:r>
      <w:r w:rsidR="00002BCD" w:rsidRPr="00002BCD">
        <w:rPr>
          <w:lang w:val="en-GB"/>
        </w:rPr>
        <w:t xml:space="preserve"> December if semester is 2;</w:t>
      </w:r>
    </w:p>
    <w:p w:rsidR="00CA0873" w:rsidRPr="00002BCD" w:rsidRDefault="00CA0873" w:rsidP="00CA0873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002BCD">
        <w:rPr>
          <w:lang w:val="en-GB"/>
        </w:rPr>
        <w:t xml:space="preserve">inside a new sheet display an histogram of rental prices with classes 0-20, 20-40, ..., 160-180, 180 and larger; </w:t>
      </w:r>
    </w:p>
    <w:p w:rsidR="00C82116" w:rsidRPr="002030DA" w:rsidRDefault="00C82116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2030DA">
        <w:rPr>
          <w:lang w:val="en-GB"/>
        </w:rPr>
        <w:t xml:space="preserve">build a new sheet with </w:t>
      </w:r>
      <w:r w:rsidR="00DF70C2" w:rsidRPr="002030DA">
        <w:rPr>
          <w:lang w:val="en-GB"/>
        </w:rPr>
        <w:t>red</w:t>
      </w:r>
      <w:r w:rsidRPr="002030DA">
        <w:rPr>
          <w:lang w:val="en-GB"/>
        </w:rPr>
        <w:t xml:space="preserve"> tab and copy</w:t>
      </w:r>
      <w:r w:rsidR="00CF2BF7" w:rsidRPr="002030DA">
        <w:rPr>
          <w:lang w:val="en-GB"/>
        </w:rPr>
        <w:t xml:space="preserve"> the values of</w:t>
      </w:r>
      <w:r w:rsidR="0065254A" w:rsidRPr="002030DA">
        <w:rPr>
          <w:lang w:val="en-GB"/>
        </w:rPr>
        <w:t xml:space="preserve"> </w:t>
      </w:r>
      <w:r w:rsidR="0065254A" w:rsidRPr="002030DA">
        <w:rPr>
          <w:lang w:val="en-GB"/>
        </w:rPr>
        <w:lastRenderedPageBreak/>
        <w:t xml:space="preserve">column </w:t>
      </w:r>
      <w:r w:rsidR="00DF70C2" w:rsidRPr="002030DA">
        <w:rPr>
          <w:lang w:val="en-GB"/>
        </w:rPr>
        <w:t>J</w:t>
      </w:r>
      <w:r w:rsidR="0030389C" w:rsidRPr="002030DA">
        <w:rPr>
          <w:lang w:val="en-GB"/>
        </w:rPr>
        <w:t xml:space="preserve"> </w:t>
      </w:r>
      <w:r w:rsidR="002030DA" w:rsidRPr="002030DA">
        <w:rPr>
          <w:lang w:val="en-GB"/>
        </w:rPr>
        <w:t xml:space="preserve">in number format </w:t>
      </w:r>
      <w:r w:rsidR="0030389C" w:rsidRPr="002030DA">
        <w:rPr>
          <w:lang w:val="en-GB"/>
        </w:rPr>
        <w:t>with 8 decimal digits</w:t>
      </w:r>
      <w:r w:rsidR="0065254A" w:rsidRPr="002030DA">
        <w:rPr>
          <w:lang w:val="en-GB"/>
        </w:rPr>
        <w:t>;</w:t>
      </w:r>
    </w:p>
    <w:p w:rsidR="0065254A" w:rsidRDefault="00E50477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668395" cy="2367280"/>
            <wp:effectExtent l="57150" t="19050" r="122555" b="9017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36728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F036C" w:rsidRPr="00E50477">
        <w:rPr>
          <w:lang w:val="en-GB"/>
        </w:rPr>
        <w:t>using</w:t>
      </w:r>
      <w:r w:rsidR="0065254A" w:rsidRPr="00E50477">
        <w:rPr>
          <w:lang w:val="en-GB"/>
        </w:rPr>
        <w:t xml:space="preserve"> the data </w:t>
      </w:r>
      <w:r w:rsidR="001F036C" w:rsidRPr="00E50477">
        <w:rPr>
          <w:lang w:val="en-GB"/>
        </w:rPr>
        <w:t>in H2:H1163 for the x axis</w:t>
      </w:r>
      <w:r w:rsidR="0065254A" w:rsidRPr="00E50477">
        <w:rPr>
          <w:lang w:val="en-GB"/>
        </w:rPr>
        <w:t xml:space="preserve"> and </w:t>
      </w:r>
      <w:r w:rsidR="001F036C" w:rsidRPr="00E50477">
        <w:rPr>
          <w:lang w:val="en-GB"/>
        </w:rPr>
        <w:t xml:space="preserve">in </w:t>
      </w:r>
      <w:r w:rsidR="0065254A" w:rsidRPr="00E50477">
        <w:rPr>
          <w:lang w:val="en-GB"/>
        </w:rPr>
        <w:t>F</w:t>
      </w:r>
      <w:r w:rsidR="001F036C" w:rsidRPr="00E50477">
        <w:rPr>
          <w:lang w:val="en-GB"/>
        </w:rPr>
        <w:t>2</w:t>
      </w:r>
      <w:r w:rsidR="0065254A" w:rsidRPr="00E50477">
        <w:rPr>
          <w:lang w:val="en-GB"/>
        </w:rPr>
        <w:t>:F</w:t>
      </w:r>
      <w:r w:rsidR="001F036C" w:rsidRPr="00E50477">
        <w:rPr>
          <w:lang w:val="en-GB"/>
        </w:rPr>
        <w:t>1163 for the y axis</w:t>
      </w:r>
      <w:r w:rsidR="0065254A" w:rsidRPr="00E50477">
        <w:rPr>
          <w:lang w:val="en-GB"/>
        </w:rPr>
        <w:t xml:space="preserve"> build a scatterplot like the one in the picture, in a </w:t>
      </w:r>
      <w:r w:rsidR="0065254A" w:rsidRPr="00E50477">
        <w:rPr>
          <w:u w:val="single"/>
          <w:lang w:val="en-GB"/>
        </w:rPr>
        <w:t>new sheet</w:t>
      </w:r>
      <w:r w:rsidR="0065254A" w:rsidRPr="00E50477">
        <w:rPr>
          <w:lang w:val="en-GB"/>
        </w:rPr>
        <w:t xml:space="preserve">, with </w:t>
      </w:r>
      <w:r w:rsidR="0065254A" w:rsidRPr="00E50477">
        <w:rPr>
          <w:u w:val="single"/>
          <w:lang w:val="en-GB"/>
        </w:rPr>
        <w:t>red circles</w:t>
      </w:r>
      <w:r w:rsidR="001F036C" w:rsidRPr="00E50477">
        <w:rPr>
          <w:u w:val="single"/>
          <w:lang w:val="en-GB"/>
        </w:rPr>
        <w:t xml:space="preserve"> of size 2</w:t>
      </w:r>
      <w:r w:rsidR="0065254A" w:rsidRPr="00E50477">
        <w:rPr>
          <w:lang w:val="en-GB"/>
        </w:rPr>
        <w:t xml:space="preserve">, </w:t>
      </w:r>
      <w:r w:rsidR="0065254A" w:rsidRPr="00E50477">
        <w:rPr>
          <w:u w:val="single"/>
          <w:lang w:val="en-GB"/>
        </w:rPr>
        <w:t>without legend</w:t>
      </w:r>
      <w:r w:rsidR="0065254A" w:rsidRPr="00E50477">
        <w:rPr>
          <w:lang w:val="en-GB"/>
        </w:rPr>
        <w:t>.</w:t>
      </w:r>
      <w:r w:rsidR="001F036C" w:rsidRPr="00E50477">
        <w:rPr>
          <w:lang w:val="en-GB"/>
        </w:rPr>
        <w:t xml:space="preserve"> </w:t>
      </w:r>
      <w:r>
        <w:rPr>
          <w:lang w:val="en-GB"/>
        </w:rPr>
        <w:br/>
      </w:r>
      <w:r w:rsidR="001F036C" w:rsidRPr="00E50477">
        <w:rPr>
          <w:u w:val="single"/>
          <w:lang w:val="en-GB"/>
        </w:rPr>
        <w:t>Hint</w:t>
      </w:r>
      <w:r>
        <w:rPr>
          <w:u w:val="single"/>
          <w:lang w:val="en-GB"/>
        </w:rPr>
        <w:t xml:space="preserve"> 1</w:t>
      </w:r>
      <w:r w:rsidR="001F036C" w:rsidRPr="00E50477">
        <w:rPr>
          <w:lang w:val="en-GB"/>
        </w:rPr>
        <w:t>: use Select Data dialog box in order to choose the appropriate series.</w:t>
      </w:r>
    </w:p>
    <w:p w:rsidR="00E50477" w:rsidRDefault="00E50477" w:rsidP="00E50477">
      <w:pPr>
        <w:spacing w:after="0" w:line="240" w:lineRule="auto"/>
        <w:ind w:left="426"/>
        <w:rPr>
          <w:lang w:val="en-GB"/>
        </w:rPr>
      </w:pPr>
      <w:r w:rsidRPr="00E50477">
        <w:rPr>
          <w:u w:val="single"/>
          <w:lang w:val="en-GB"/>
        </w:rPr>
        <w:t>Hint</w:t>
      </w:r>
      <w:r>
        <w:rPr>
          <w:u w:val="single"/>
          <w:lang w:val="en-GB"/>
        </w:rPr>
        <w:t xml:space="preserve"> 2</w:t>
      </w:r>
      <w:r w:rsidRPr="00E50477">
        <w:rPr>
          <w:lang w:val="en-GB"/>
        </w:rPr>
        <w:t xml:space="preserve">: </w:t>
      </w:r>
      <w:r>
        <w:rPr>
          <w:lang w:val="en-GB"/>
        </w:rPr>
        <w:t>if you were not able to put dates in column H, put any sequence of dates to build this graph</w:t>
      </w:r>
      <w:r w:rsidRPr="00E50477">
        <w:rPr>
          <w:lang w:val="en-GB"/>
        </w:rPr>
        <w:t>.</w:t>
      </w:r>
    </w:p>
    <w:p w:rsidR="00436CE0" w:rsidRDefault="005E4E77" w:rsidP="00436CE0">
      <w:pPr>
        <w:spacing w:after="0" w:line="240" w:lineRule="auto"/>
        <w:rPr>
          <w:lang w:val="en-GB"/>
        </w:rPr>
      </w:pPr>
      <w:r w:rsidRPr="00015AE1">
        <w:rPr>
          <w:lang w:val="en-GB"/>
        </w:rPr>
        <w:t>In a new sheet</w:t>
      </w:r>
      <w:r w:rsidR="00407C0E">
        <w:rPr>
          <w:lang w:val="en-GB"/>
        </w:rPr>
        <w:t>, consider a loan of 200 000 euro:</w:t>
      </w:r>
    </w:p>
    <w:p w:rsidR="00192AE4" w:rsidRPr="00436CE0" w:rsidRDefault="00ED7469" w:rsidP="00436CE0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436CE0">
        <w:rPr>
          <w:lang w:val="en-GB"/>
        </w:rPr>
        <w:t xml:space="preserve">display the yearly </w:t>
      </w:r>
      <w:r w:rsidR="00407C0E">
        <w:rPr>
          <w:lang w:val="en-GB"/>
        </w:rPr>
        <w:t>payment for</w:t>
      </w:r>
      <w:r w:rsidR="00C82116" w:rsidRPr="00436CE0">
        <w:rPr>
          <w:lang w:val="en-GB"/>
        </w:rPr>
        <w:t xml:space="preserve"> </w:t>
      </w:r>
      <w:r w:rsidRPr="00436CE0">
        <w:rPr>
          <w:lang w:val="en-GB"/>
        </w:rPr>
        <w:t>3</w:t>
      </w:r>
      <w:r w:rsidR="00C82116" w:rsidRPr="00436CE0">
        <w:rPr>
          <w:lang w:val="en-GB"/>
        </w:rPr>
        <w:t xml:space="preserve">0 payments and a fixed interest rate of </w:t>
      </w:r>
      <w:r w:rsidRPr="00436CE0">
        <w:rPr>
          <w:lang w:val="en-GB"/>
        </w:rPr>
        <w:t>7</w:t>
      </w:r>
      <w:r w:rsidR="00C82116" w:rsidRPr="00436CE0">
        <w:rPr>
          <w:lang w:val="en-GB"/>
        </w:rPr>
        <w:t>%;</w:t>
      </w:r>
    </w:p>
    <w:p w:rsidR="00B450BF" w:rsidRDefault="00436CE0" w:rsidP="00436CE0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436CE0">
        <w:rPr>
          <w:lang w:val="en-GB"/>
        </w:rPr>
        <w:t xml:space="preserve">display the </w:t>
      </w:r>
      <w:r>
        <w:rPr>
          <w:lang w:val="en-GB"/>
        </w:rPr>
        <w:t xml:space="preserve">duration </w:t>
      </w:r>
      <w:r w:rsidR="00407C0E">
        <w:rPr>
          <w:lang w:val="en-GB"/>
        </w:rPr>
        <w:t xml:space="preserve">for </w:t>
      </w:r>
      <w:r w:rsidR="00EE473D">
        <w:rPr>
          <w:lang w:val="en-GB"/>
        </w:rPr>
        <w:t xml:space="preserve">yearly </w:t>
      </w:r>
      <w:r w:rsidR="00407C0E">
        <w:rPr>
          <w:lang w:val="en-GB"/>
        </w:rPr>
        <w:t>payments</w:t>
      </w:r>
      <w:r w:rsidRPr="00436CE0">
        <w:rPr>
          <w:lang w:val="en-GB"/>
        </w:rPr>
        <w:t xml:space="preserve"> </w:t>
      </w:r>
      <w:r>
        <w:rPr>
          <w:lang w:val="en-GB"/>
        </w:rPr>
        <w:t>of 12</w:t>
      </w:r>
      <w:r w:rsidR="00EE473D">
        <w:rPr>
          <w:lang w:val="en-GB"/>
        </w:rPr>
        <w:t xml:space="preserve"> </w:t>
      </w:r>
      <w:r>
        <w:rPr>
          <w:lang w:val="en-GB"/>
        </w:rPr>
        <w:t xml:space="preserve">000 euro </w:t>
      </w:r>
      <w:r w:rsidRPr="00436CE0">
        <w:rPr>
          <w:lang w:val="en-GB"/>
        </w:rPr>
        <w:t>and a fixed interest rate of 7%</w:t>
      </w:r>
      <w:r w:rsidR="00EA0FCA">
        <w:rPr>
          <w:lang w:val="en-GB"/>
        </w:rPr>
        <w:t xml:space="preserve">, </w:t>
      </w:r>
      <w:r w:rsidR="00DF24F7">
        <w:rPr>
          <w:lang w:val="en-GB"/>
        </w:rPr>
        <w:t xml:space="preserve">writing a short sentence to </w:t>
      </w:r>
      <w:r w:rsidR="00602A73">
        <w:rPr>
          <w:lang w:val="en-GB"/>
        </w:rPr>
        <w:t>explain</w:t>
      </w:r>
      <w:r w:rsidR="00EA0FCA">
        <w:rPr>
          <w:lang w:val="en-GB"/>
        </w:rPr>
        <w:t xml:space="preserve"> </w:t>
      </w:r>
      <w:r w:rsidR="00602A73">
        <w:rPr>
          <w:lang w:val="en-GB"/>
        </w:rPr>
        <w:t xml:space="preserve">and justify </w:t>
      </w:r>
      <w:r w:rsidR="00EA0FCA">
        <w:rPr>
          <w:lang w:val="en-GB"/>
        </w:rPr>
        <w:t>the result;</w:t>
      </w:r>
    </w:p>
    <w:p w:rsidR="00EA0FCA" w:rsidRPr="00EA0FCA" w:rsidRDefault="00EA0FCA" w:rsidP="00EA0FCA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436CE0">
        <w:rPr>
          <w:lang w:val="en-GB"/>
        </w:rPr>
        <w:t xml:space="preserve">display the </w:t>
      </w:r>
      <w:r>
        <w:rPr>
          <w:lang w:val="en-GB"/>
        </w:rPr>
        <w:t xml:space="preserve">internal rate of return </w:t>
      </w:r>
      <w:r w:rsidR="00407C0E">
        <w:rPr>
          <w:lang w:val="en-GB"/>
        </w:rPr>
        <w:t>for</w:t>
      </w:r>
      <w:r w:rsidRPr="00436CE0">
        <w:rPr>
          <w:lang w:val="en-GB"/>
        </w:rPr>
        <w:t xml:space="preserve"> 30 yearly payments </w:t>
      </w:r>
      <w:r>
        <w:rPr>
          <w:lang w:val="en-GB"/>
        </w:rPr>
        <w:t>of 1</w:t>
      </w:r>
      <w:r w:rsidR="00407C0E">
        <w:rPr>
          <w:lang w:val="en-GB"/>
        </w:rPr>
        <w:t>5</w:t>
      </w:r>
      <w:r w:rsidR="00EE473D">
        <w:rPr>
          <w:lang w:val="en-GB"/>
        </w:rPr>
        <w:t xml:space="preserve"> </w:t>
      </w:r>
      <w:r w:rsidR="00407C0E">
        <w:rPr>
          <w:lang w:val="en-GB"/>
        </w:rPr>
        <w:t>000 euro</w:t>
      </w:r>
      <w:r>
        <w:rPr>
          <w:lang w:val="en-GB"/>
        </w:rPr>
        <w:t>.</w:t>
      </w:r>
    </w:p>
    <w:p w:rsidR="00AD6A65" w:rsidRPr="00015AE1" w:rsidRDefault="00AD6A65" w:rsidP="00AD6A65">
      <w:pPr>
        <w:spacing w:after="0" w:line="240" w:lineRule="auto"/>
        <w:rPr>
          <w:lang w:val="en-GB"/>
        </w:rPr>
      </w:pPr>
      <w:r w:rsidRPr="00015AE1">
        <w:rPr>
          <w:lang w:val="en-GB"/>
        </w:rPr>
        <w:t xml:space="preserve">Return file </w:t>
      </w:r>
      <w:r w:rsidRPr="00015AE1">
        <w:rPr>
          <w:b/>
          <w:lang w:val="en-GB"/>
        </w:rPr>
        <w:t>rentalprices.xlsx</w:t>
      </w:r>
      <w:r w:rsidRPr="00015AE1">
        <w:rPr>
          <w:lang w:val="en-GB"/>
        </w:rPr>
        <w:t>.</w:t>
      </w:r>
    </w:p>
    <w:p w:rsidR="00DB30D3" w:rsidRPr="00A10FEA" w:rsidRDefault="00DB30D3" w:rsidP="00DB30D3">
      <w:pPr>
        <w:pStyle w:val="Heading1"/>
        <w:rPr>
          <w:lang w:val="en-GB"/>
        </w:rPr>
      </w:pPr>
      <w:r w:rsidRPr="00A10FEA">
        <w:rPr>
          <w:lang w:val="en-GB"/>
        </w:rPr>
        <w:t>Exercise Access</w:t>
      </w:r>
    </w:p>
    <w:p w:rsidR="00DB30D3" w:rsidRPr="00D534E6" w:rsidRDefault="00DB30D3" w:rsidP="00DB30D3">
      <w:pPr>
        <w:jc w:val="both"/>
      </w:pPr>
      <w:r w:rsidRPr="00A10FEA">
        <w:t xml:space="preserve">Open with Access 2007 database </w:t>
      </w:r>
      <w:r w:rsidR="00537D31" w:rsidRPr="00A10FEA">
        <w:rPr>
          <w:b/>
        </w:rPr>
        <w:t>olympicgames</w:t>
      </w:r>
      <w:r w:rsidRPr="00A10FEA">
        <w:rPr>
          <w:b/>
        </w:rPr>
        <w:t xml:space="preserve">.accdb </w:t>
      </w:r>
      <w:r w:rsidRPr="00A10FEA">
        <w:t>and:</w:t>
      </w:r>
    </w:p>
    <w:p w:rsidR="00537D31" w:rsidRDefault="00537D31" w:rsidP="00537D31">
      <w:r>
        <w:rPr>
          <w:noProof/>
          <w:lang w:val="it-IT" w:eastAsia="it-IT" w:bidi="ar-SA"/>
        </w:rPr>
        <w:drawing>
          <wp:inline distT="0" distB="0" distL="0" distR="0">
            <wp:extent cx="5943600" cy="2677160"/>
            <wp:effectExtent l="19050" t="0" r="0" b="0"/>
            <wp:docPr id="3" name="Picture 0" descr="database_fig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abase_figure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D31" w:rsidRPr="00537D31" w:rsidRDefault="00537D31" w:rsidP="00537D31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537D31">
        <w:rPr>
          <w:lang w:val="en-GB"/>
        </w:rPr>
        <w:t xml:space="preserve">modify table </w:t>
      </w:r>
      <w:r w:rsidRPr="00537D31">
        <w:rPr>
          <w:b/>
          <w:lang w:val="en-GB"/>
        </w:rPr>
        <w:t>Athlete</w:t>
      </w:r>
      <w:r w:rsidRPr="00537D31">
        <w:rPr>
          <w:lang w:val="en-GB"/>
        </w:rPr>
        <w:t xml:space="preserve"> applying to Sex field a non-mandatory drop down menu with “male”, “female”, options;</w:t>
      </w:r>
    </w:p>
    <w:p w:rsidR="00537D31" w:rsidRPr="00537D31" w:rsidRDefault="00537D31" w:rsidP="00537D31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537D31">
        <w:rPr>
          <w:lang w:val="en-GB"/>
        </w:rPr>
        <w:t xml:space="preserve">create query </w:t>
      </w:r>
      <w:r w:rsidRPr="00537D31">
        <w:rPr>
          <w:b/>
          <w:lang w:val="en-GB"/>
        </w:rPr>
        <w:t>query1</w:t>
      </w:r>
      <w:r w:rsidRPr="00537D31">
        <w:rPr>
          <w:lang w:val="en-GB"/>
        </w:rPr>
        <w:t xml:space="preserve"> which shows for all the games with duration strictly </w:t>
      </w:r>
      <w:r w:rsidR="00AA0BB3">
        <w:rPr>
          <w:lang w:val="en-GB"/>
        </w:rPr>
        <w:t>larger</w:t>
      </w:r>
      <w:r w:rsidRPr="00537D31">
        <w:rPr>
          <w:lang w:val="en-GB"/>
        </w:rPr>
        <w:t xml:space="preserve"> than 4 days the corresponding total number of participating athletes</w:t>
      </w:r>
      <w:r w:rsidR="00AA0BB3">
        <w:rPr>
          <w:lang w:val="en-GB"/>
        </w:rPr>
        <w:t>;</w:t>
      </w:r>
    </w:p>
    <w:p w:rsidR="00537D31" w:rsidRPr="00537D31" w:rsidRDefault="00537D31" w:rsidP="00537D31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537D31">
        <w:rPr>
          <w:lang w:val="en-GB"/>
        </w:rPr>
        <w:t xml:space="preserve">create query </w:t>
      </w:r>
      <w:r w:rsidRPr="00537D31">
        <w:rPr>
          <w:b/>
          <w:lang w:val="en-GB"/>
        </w:rPr>
        <w:t>query2</w:t>
      </w:r>
      <w:r w:rsidRPr="00537D31">
        <w:rPr>
          <w:lang w:val="en-GB"/>
        </w:rPr>
        <w:t xml:space="preserve"> which </w:t>
      </w:r>
      <w:r w:rsidR="004E0F01">
        <w:rPr>
          <w:lang w:val="en-GB"/>
        </w:rPr>
        <w:t xml:space="preserve">asks </w:t>
      </w:r>
      <w:r w:rsidRPr="00537D31">
        <w:rPr>
          <w:lang w:val="en-GB"/>
        </w:rPr>
        <w:t xml:space="preserve">for a nation </w:t>
      </w:r>
      <w:r w:rsidR="004E0F01">
        <w:rPr>
          <w:lang w:val="en-GB"/>
        </w:rPr>
        <w:t>and counts</w:t>
      </w:r>
      <w:r w:rsidRPr="00537D31">
        <w:rPr>
          <w:lang w:val="en-GB"/>
        </w:rPr>
        <w:t xml:space="preserve"> the </w:t>
      </w:r>
      <w:r w:rsidR="004E0F01">
        <w:rPr>
          <w:lang w:val="en-GB"/>
        </w:rPr>
        <w:t xml:space="preserve">nation’s </w:t>
      </w:r>
      <w:r w:rsidRPr="00537D31">
        <w:rPr>
          <w:lang w:val="en-GB"/>
        </w:rPr>
        <w:t>team participations that obtained the first position</w:t>
      </w:r>
      <w:r w:rsidR="004E0F01">
        <w:rPr>
          <w:lang w:val="en-GB"/>
        </w:rPr>
        <w:t xml:space="preserve"> (result is a single number).</w:t>
      </w:r>
    </w:p>
    <w:p w:rsidR="00DB30D3" w:rsidRPr="00DB30D3" w:rsidRDefault="00DB30D3" w:rsidP="004D16FF">
      <w:pPr>
        <w:jc w:val="both"/>
        <w:rPr>
          <w:lang w:val="en-GB"/>
        </w:rPr>
      </w:pPr>
      <w:r w:rsidRPr="00D534E6">
        <w:t xml:space="preserve">Return file </w:t>
      </w:r>
      <w:r w:rsidR="00537D31" w:rsidRPr="00537D31">
        <w:rPr>
          <w:b/>
        </w:rPr>
        <w:t>olympicgames</w:t>
      </w:r>
      <w:r w:rsidRPr="00D534E6">
        <w:rPr>
          <w:b/>
        </w:rPr>
        <w:t>.accdb</w:t>
      </w:r>
      <w:r w:rsidRPr="00D534E6">
        <w:t>.</w:t>
      </w:r>
    </w:p>
    <w:sectPr w:rsidR="00DB30D3" w:rsidRPr="00DB30D3" w:rsidSect="006D14D5">
      <w:headerReference w:type="default" r:id="rId16"/>
      <w:footerReference w:type="default" r:id="rId17"/>
      <w:headerReference w:type="first" r:id="rId18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99C" w:rsidRDefault="00C7599C">
      <w:r>
        <w:separator/>
      </w:r>
    </w:p>
  </w:endnote>
  <w:endnote w:type="continuationSeparator" w:id="0">
    <w:p w:rsidR="00C7599C" w:rsidRDefault="00C75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Pr="00501A5F" w:rsidRDefault="00210B77">
    <w:pPr>
      <w:pStyle w:val="Footer"/>
    </w:pPr>
    <w:r w:rsidRPr="00501A5F">
      <w:rPr>
        <w:noProof/>
        <w:lang w:val="it-IT" w:eastAsia="it-IT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808080"/>
                      </a:clrFrom>
                      <a:clrTo>
                        <a:srgbClr val="808080">
                          <a:alpha val="0"/>
                        </a:srgbClr>
                      </a:clrTo>
                    </a:clrChange>
                  </a:blip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501A5F">
      <w:t xml:space="preserve">Prof. </w:t>
    </w:r>
    <w:smartTag w:uri="urn:schemas-microsoft-com:office:smarttags" w:element="PersonName">
      <w:smartTagPr>
        <w:attr w:name="ProductID" w:val="Paolo Coletti"/>
      </w:smartTagPr>
      <w:r w:rsidR="00B55692" w:rsidRPr="00501A5F">
        <w:t>Paolo Coletti</w:t>
      </w:r>
    </w:smartTag>
    <w:r w:rsidR="00B55692" w:rsidRPr="00501A5F">
      <w:t xml:space="preserve"> </w:t>
    </w:r>
    <w:r w:rsidR="00B55692" w:rsidRPr="00501A5F">
      <w:tab/>
    </w:r>
    <w:r w:rsidR="00B55692" w:rsidRPr="00501A5F">
      <w:tab/>
    </w:r>
    <w:smartTag w:uri="urn:schemas-microsoft-com:office:smarttags" w:element="PlaceType">
      <w:smartTag w:uri="urn:schemas-microsoft-com:office:smarttags" w:element="Street">
        <w:r w:rsidR="00B55692" w:rsidRPr="00501A5F">
          <w:t>School</w:t>
        </w:r>
      </w:smartTag>
    </w:smartTag>
    <w:r w:rsidR="00B55692" w:rsidRPr="00501A5F">
      <w:t xml:space="preserve"> of </w:t>
    </w:r>
    <w:smartTag w:uri="urn:schemas-microsoft-com:office:smarttags" w:element="PlaceName">
      <w:r w:rsidR="00B55692" w:rsidRPr="00501A5F">
        <w:t>Economics</w:t>
      </w:r>
    </w:smartTag>
    <w:r w:rsidR="00B55692" w:rsidRPr="00501A5F">
      <w:t xml:space="preserve"> and Management</w:t>
    </w:r>
    <w:r w:rsidR="00B55692" w:rsidRPr="00501A5F">
      <w:br/>
    </w:r>
    <w:r w:rsidR="00B55692" w:rsidRPr="00501A5F">
      <w:tab/>
    </w:r>
    <w:r w:rsidR="00B55692" w:rsidRPr="00501A5F">
      <w:tab/>
      <w:t xml:space="preserve">Free University of </w:t>
    </w:r>
    <w:smartTag w:uri="urn:schemas-microsoft-com:office:smarttags" w:element="place">
      <w:smartTag w:uri="urn:schemas-microsoft-com:office:smarttags" w:element="City">
        <w:r w:rsidR="00B55692" w:rsidRPr="00501A5F">
          <w:t>Bolzano</w:t>
        </w:r>
      </w:smartTag>
    </w:smartTag>
    <w:r w:rsidR="00B55692" w:rsidRPr="00501A5F">
      <w:t xml:space="preserve"> Bozen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99C" w:rsidRDefault="00C7599C">
      <w:r>
        <w:separator/>
      </w:r>
    </w:p>
  </w:footnote>
  <w:footnote w:type="continuationSeparator" w:id="0">
    <w:p w:rsidR="00C7599C" w:rsidRDefault="00C75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Default="00872C03">
    <w:pPr>
      <w:pStyle w:val="Header"/>
    </w:pPr>
    <w:r>
      <w:t>Information Systems and Data Management</w:t>
    </w:r>
    <w:r w:rsidR="00B55692" w:rsidRPr="00501A5F">
      <w:t xml:space="preserve"> exam</w:t>
    </w:r>
    <w:r w:rsidR="00B55692" w:rsidRPr="00501A5F">
      <w:tab/>
    </w:r>
    <w:r w:rsidR="00A97472">
      <w:tab/>
    </w:r>
    <w:r>
      <w:t>May</w:t>
    </w:r>
    <w:r w:rsidR="00A97472">
      <w:t xml:space="preserve"> 2011</w:t>
    </w:r>
    <w:r w:rsidR="00346B1F">
      <w:t xml:space="preserve"> – exam </w:t>
    </w:r>
    <w:r w:rsidR="006D14D5">
      <w:t>2</w:t>
    </w:r>
    <w:r>
      <w:t>6</w:t>
    </w:r>
    <w:r w:rsidR="00B557A0">
      <w:t>B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F6477B"/>
    <w:multiLevelType w:val="hybridMultilevel"/>
    <w:tmpl w:val="0638D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2179B2"/>
    <w:multiLevelType w:val="hybridMultilevel"/>
    <w:tmpl w:val="DB0ACF42"/>
    <w:lvl w:ilvl="0" w:tplc="C2F81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B0F2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1C4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A44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02E8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1C6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122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C9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72D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2"/>
  </w:num>
  <w:num w:numId="4">
    <w:abstractNumId w:val="17"/>
  </w:num>
  <w:num w:numId="5">
    <w:abstractNumId w:val="16"/>
  </w:num>
  <w:num w:numId="6">
    <w:abstractNumId w:val="1"/>
  </w:num>
  <w:num w:numId="7">
    <w:abstractNumId w:val="9"/>
  </w:num>
  <w:num w:numId="8">
    <w:abstractNumId w:val="15"/>
  </w:num>
  <w:num w:numId="9">
    <w:abstractNumId w:val="19"/>
  </w:num>
  <w:num w:numId="10">
    <w:abstractNumId w:val="4"/>
  </w:num>
  <w:num w:numId="11">
    <w:abstractNumId w:val="6"/>
  </w:num>
  <w:num w:numId="12">
    <w:abstractNumId w:val="13"/>
  </w:num>
  <w:num w:numId="13">
    <w:abstractNumId w:val="20"/>
  </w:num>
  <w:num w:numId="14">
    <w:abstractNumId w:val="8"/>
  </w:num>
  <w:num w:numId="15">
    <w:abstractNumId w:val="14"/>
  </w:num>
  <w:num w:numId="16">
    <w:abstractNumId w:val="3"/>
  </w:num>
  <w:num w:numId="17">
    <w:abstractNumId w:val="21"/>
  </w:num>
  <w:num w:numId="18">
    <w:abstractNumId w:val="7"/>
  </w:num>
  <w:num w:numId="19">
    <w:abstractNumId w:val="11"/>
  </w:num>
  <w:num w:numId="20">
    <w:abstractNumId w:val="0"/>
  </w:num>
  <w:num w:numId="21">
    <w:abstractNumId w:val="5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18637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3821"/>
    <w:rsid w:val="000011AD"/>
    <w:rsid w:val="00001B0C"/>
    <w:rsid w:val="00002BCD"/>
    <w:rsid w:val="0000458B"/>
    <w:rsid w:val="000047B1"/>
    <w:rsid w:val="00004884"/>
    <w:rsid w:val="00004CDE"/>
    <w:rsid w:val="000077BA"/>
    <w:rsid w:val="00010493"/>
    <w:rsid w:val="00011E52"/>
    <w:rsid w:val="00013768"/>
    <w:rsid w:val="000146B7"/>
    <w:rsid w:val="000147D8"/>
    <w:rsid w:val="00014B6E"/>
    <w:rsid w:val="00015AE1"/>
    <w:rsid w:val="0001633D"/>
    <w:rsid w:val="00017AF3"/>
    <w:rsid w:val="00017EC9"/>
    <w:rsid w:val="00017F85"/>
    <w:rsid w:val="0002280E"/>
    <w:rsid w:val="000230F8"/>
    <w:rsid w:val="000233E2"/>
    <w:rsid w:val="000248FD"/>
    <w:rsid w:val="00024A3B"/>
    <w:rsid w:val="00024D03"/>
    <w:rsid w:val="00031011"/>
    <w:rsid w:val="0003222D"/>
    <w:rsid w:val="00032560"/>
    <w:rsid w:val="000325E4"/>
    <w:rsid w:val="000327C0"/>
    <w:rsid w:val="00032BBA"/>
    <w:rsid w:val="00033324"/>
    <w:rsid w:val="000336DF"/>
    <w:rsid w:val="000343FA"/>
    <w:rsid w:val="000349E1"/>
    <w:rsid w:val="00035872"/>
    <w:rsid w:val="00035E9C"/>
    <w:rsid w:val="00040510"/>
    <w:rsid w:val="000428BD"/>
    <w:rsid w:val="00044E0B"/>
    <w:rsid w:val="00045689"/>
    <w:rsid w:val="0004627C"/>
    <w:rsid w:val="00051EEC"/>
    <w:rsid w:val="00051FE9"/>
    <w:rsid w:val="00052CEF"/>
    <w:rsid w:val="00054A1F"/>
    <w:rsid w:val="000558E4"/>
    <w:rsid w:val="0005681D"/>
    <w:rsid w:val="0005786A"/>
    <w:rsid w:val="000609EC"/>
    <w:rsid w:val="000617BD"/>
    <w:rsid w:val="000632CA"/>
    <w:rsid w:val="00063A56"/>
    <w:rsid w:val="00064D67"/>
    <w:rsid w:val="00064DA8"/>
    <w:rsid w:val="00064F93"/>
    <w:rsid w:val="00066B46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5CCB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182B"/>
    <w:rsid w:val="00092E7F"/>
    <w:rsid w:val="000950FC"/>
    <w:rsid w:val="000953EC"/>
    <w:rsid w:val="0009694F"/>
    <w:rsid w:val="00096D42"/>
    <w:rsid w:val="00096FEF"/>
    <w:rsid w:val="000A037C"/>
    <w:rsid w:val="000A1328"/>
    <w:rsid w:val="000A1BC7"/>
    <w:rsid w:val="000A1D0F"/>
    <w:rsid w:val="000A23C6"/>
    <w:rsid w:val="000A3312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10E2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2D6B"/>
    <w:rsid w:val="000F3250"/>
    <w:rsid w:val="000F39C2"/>
    <w:rsid w:val="000F4D4E"/>
    <w:rsid w:val="000F54A1"/>
    <w:rsid w:val="000F5F04"/>
    <w:rsid w:val="000F6099"/>
    <w:rsid w:val="000F6285"/>
    <w:rsid w:val="000F65A9"/>
    <w:rsid w:val="000F6804"/>
    <w:rsid w:val="001005BA"/>
    <w:rsid w:val="00100849"/>
    <w:rsid w:val="00101959"/>
    <w:rsid w:val="0010385D"/>
    <w:rsid w:val="001044F9"/>
    <w:rsid w:val="00104698"/>
    <w:rsid w:val="00105699"/>
    <w:rsid w:val="00105B87"/>
    <w:rsid w:val="001071A1"/>
    <w:rsid w:val="001118E4"/>
    <w:rsid w:val="00111E08"/>
    <w:rsid w:val="001130F6"/>
    <w:rsid w:val="0011783A"/>
    <w:rsid w:val="0011791E"/>
    <w:rsid w:val="00121AE0"/>
    <w:rsid w:val="001245B6"/>
    <w:rsid w:val="00125F46"/>
    <w:rsid w:val="00130268"/>
    <w:rsid w:val="00130772"/>
    <w:rsid w:val="00130A23"/>
    <w:rsid w:val="001331F0"/>
    <w:rsid w:val="00136524"/>
    <w:rsid w:val="001369AD"/>
    <w:rsid w:val="00136B6D"/>
    <w:rsid w:val="00140205"/>
    <w:rsid w:val="001409AD"/>
    <w:rsid w:val="001439E1"/>
    <w:rsid w:val="001509FB"/>
    <w:rsid w:val="00152BA3"/>
    <w:rsid w:val="00153014"/>
    <w:rsid w:val="00155B0D"/>
    <w:rsid w:val="00155CBC"/>
    <w:rsid w:val="0015633A"/>
    <w:rsid w:val="00156449"/>
    <w:rsid w:val="001620DA"/>
    <w:rsid w:val="00162FE3"/>
    <w:rsid w:val="00166352"/>
    <w:rsid w:val="00166B5F"/>
    <w:rsid w:val="00167857"/>
    <w:rsid w:val="00170D45"/>
    <w:rsid w:val="001714E4"/>
    <w:rsid w:val="00171EFB"/>
    <w:rsid w:val="00172C8A"/>
    <w:rsid w:val="00173633"/>
    <w:rsid w:val="001745B8"/>
    <w:rsid w:val="00175A7F"/>
    <w:rsid w:val="001765DC"/>
    <w:rsid w:val="00176B7F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DF6"/>
    <w:rsid w:val="001874C2"/>
    <w:rsid w:val="001904E6"/>
    <w:rsid w:val="001924FA"/>
    <w:rsid w:val="00192AE4"/>
    <w:rsid w:val="001946D3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5F45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C5A"/>
    <w:rsid w:val="001D6937"/>
    <w:rsid w:val="001D773B"/>
    <w:rsid w:val="001E0F41"/>
    <w:rsid w:val="001E1874"/>
    <w:rsid w:val="001E4198"/>
    <w:rsid w:val="001E7F31"/>
    <w:rsid w:val="001F036C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2003FB"/>
    <w:rsid w:val="0020092F"/>
    <w:rsid w:val="002014A1"/>
    <w:rsid w:val="00202185"/>
    <w:rsid w:val="002028FA"/>
    <w:rsid w:val="002030DA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6791"/>
    <w:rsid w:val="00216EFB"/>
    <w:rsid w:val="00220C8D"/>
    <w:rsid w:val="00222504"/>
    <w:rsid w:val="00222AF0"/>
    <w:rsid w:val="00222C26"/>
    <w:rsid w:val="002231B7"/>
    <w:rsid w:val="002250E4"/>
    <w:rsid w:val="00225708"/>
    <w:rsid w:val="002264C5"/>
    <w:rsid w:val="00231C6F"/>
    <w:rsid w:val="00231DC8"/>
    <w:rsid w:val="00232D6B"/>
    <w:rsid w:val="00233E8B"/>
    <w:rsid w:val="0023593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7ADB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160D"/>
    <w:rsid w:val="00282276"/>
    <w:rsid w:val="00284EE6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0DF7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928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E74"/>
    <w:rsid w:val="00302133"/>
    <w:rsid w:val="00302188"/>
    <w:rsid w:val="00302391"/>
    <w:rsid w:val="00303497"/>
    <w:rsid w:val="0030389C"/>
    <w:rsid w:val="0030469F"/>
    <w:rsid w:val="003049D9"/>
    <w:rsid w:val="00305E2D"/>
    <w:rsid w:val="003076BE"/>
    <w:rsid w:val="00307C2C"/>
    <w:rsid w:val="00311345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3528"/>
    <w:rsid w:val="0035372F"/>
    <w:rsid w:val="0035408B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5CCB"/>
    <w:rsid w:val="00397AA5"/>
    <w:rsid w:val="003A0437"/>
    <w:rsid w:val="003A0D46"/>
    <w:rsid w:val="003A13C9"/>
    <w:rsid w:val="003A2FE5"/>
    <w:rsid w:val="003A360B"/>
    <w:rsid w:val="003A4DF9"/>
    <w:rsid w:val="003A7FA9"/>
    <w:rsid w:val="003B0A6E"/>
    <w:rsid w:val="003B1AE7"/>
    <w:rsid w:val="003B3A68"/>
    <w:rsid w:val="003B44CE"/>
    <w:rsid w:val="003B4A2A"/>
    <w:rsid w:val="003B5F8F"/>
    <w:rsid w:val="003B7C41"/>
    <w:rsid w:val="003C19CE"/>
    <w:rsid w:val="003C1FA7"/>
    <w:rsid w:val="003C209C"/>
    <w:rsid w:val="003C2262"/>
    <w:rsid w:val="003C5FB1"/>
    <w:rsid w:val="003C6164"/>
    <w:rsid w:val="003D0536"/>
    <w:rsid w:val="003D20FB"/>
    <w:rsid w:val="003D2378"/>
    <w:rsid w:val="003D2F6A"/>
    <w:rsid w:val="003D3A55"/>
    <w:rsid w:val="003D3D0C"/>
    <w:rsid w:val="003D6CE3"/>
    <w:rsid w:val="003D7017"/>
    <w:rsid w:val="003E01AE"/>
    <w:rsid w:val="003E305F"/>
    <w:rsid w:val="003E46DF"/>
    <w:rsid w:val="003E5649"/>
    <w:rsid w:val="003E60DB"/>
    <w:rsid w:val="003E6915"/>
    <w:rsid w:val="003E6E7C"/>
    <w:rsid w:val="003F0093"/>
    <w:rsid w:val="003F00DA"/>
    <w:rsid w:val="003F07FE"/>
    <w:rsid w:val="003F2581"/>
    <w:rsid w:val="003F2795"/>
    <w:rsid w:val="003F47DE"/>
    <w:rsid w:val="003F4BD0"/>
    <w:rsid w:val="003F5E09"/>
    <w:rsid w:val="003F6B98"/>
    <w:rsid w:val="003F6DD9"/>
    <w:rsid w:val="003F7479"/>
    <w:rsid w:val="004027BD"/>
    <w:rsid w:val="00403CCE"/>
    <w:rsid w:val="004077C3"/>
    <w:rsid w:val="00407C0E"/>
    <w:rsid w:val="00407F9A"/>
    <w:rsid w:val="00411C77"/>
    <w:rsid w:val="004122AD"/>
    <w:rsid w:val="00412366"/>
    <w:rsid w:val="00413866"/>
    <w:rsid w:val="004159C6"/>
    <w:rsid w:val="00416A7F"/>
    <w:rsid w:val="00420462"/>
    <w:rsid w:val="00420F1D"/>
    <w:rsid w:val="00423ED6"/>
    <w:rsid w:val="004240C4"/>
    <w:rsid w:val="00424422"/>
    <w:rsid w:val="0042520D"/>
    <w:rsid w:val="00426D49"/>
    <w:rsid w:val="00430273"/>
    <w:rsid w:val="00430D0B"/>
    <w:rsid w:val="00431753"/>
    <w:rsid w:val="00431A30"/>
    <w:rsid w:val="00433C1B"/>
    <w:rsid w:val="0043468C"/>
    <w:rsid w:val="00436CE0"/>
    <w:rsid w:val="004405A4"/>
    <w:rsid w:val="00441218"/>
    <w:rsid w:val="004423A4"/>
    <w:rsid w:val="004430FE"/>
    <w:rsid w:val="004457E3"/>
    <w:rsid w:val="0044583E"/>
    <w:rsid w:val="0044646F"/>
    <w:rsid w:val="00446932"/>
    <w:rsid w:val="004530F2"/>
    <w:rsid w:val="0045392A"/>
    <w:rsid w:val="004605B2"/>
    <w:rsid w:val="00460EA1"/>
    <w:rsid w:val="004621D6"/>
    <w:rsid w:val="00464F36"/>
    <w:rsid w:val="00466D2D"/>
    <w:rsid w:val="00467FC9"/>
    <w:rsid w:val="0047073C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A0823"/>
    <w:rsid w:val="004A128F"/>
    <w:rsid w:val="004A13A8"/>
    <w:rsid w:val="004A1BB9"/>
    <w:rsid w:val="004A3A98"/>
    <w:rsid w:val="004A4746"/>
    <w:rsid w:val="004A5B35"/>
    <w:rsid w:val="004A63E2"/>
    <w:rsid w:val="004A643F"/>
    <w:rsid w:val="004A723F"/>
    <w:rsid w:val="004A7892"/>
    <w:rsid w:val="004B024A"/>
    <w:rsid w:val="004B10FF"/>
    <w:rsid w:val="004B2A6A"/>
    <w:rsid w:val="004B3DF1"/>
    <w:rsid w:val="004B42C9"/>
    <w:rsid w:val="004B672B"/>
    <w:rsid w:val="004B6D2F"/>
    <w:rsid w:val="004C1E00"/>
    <w:rsid w:val="004C45E5"/>
    <w:rsid w:val="004C664B"/>
    <w:rsid w:val="004C6FBF"/>
    <w:rsid w:val="004D03B7"/>
    <w:rsid w:val="004D16FF"/>
    <w:rsid w:val="004D371D"/>
    <w:rsid w:val="004D4BBF"/>
    <w:rsid w:val="004D5CA9"/>
    <w:rsid w:val="004D654D"/>
    <w:rsid w:val="004D6D06"/>
    <w:rsid w:val="004E0B54"/>
    <w:rsid w:val="004E0F01"/>
    <w:rsid w:val="004E2F27"/>
    <w:rsid w:val="004F078D"/>
    <w:rsid w:val="004F7888"/>
    <w:rsid w:val="00500C89"/>
    <w:rsid w:val="005013B2"/>
    <w:rsid w:val="00501A5F"/>
    <w:rsid w:val="005035AD"/>
    <w:rsid w:val="00503993"/>
    <w:rsid w:val="005057F5"/>
    <w:rsid w:val="00505C18"/>
    <w:rsid w:val="00506F72"/>
    <w:rsid w:val="00510094"/>
    <w:rsid w:val="005105FE"/>
    <w:rsid w:val="00512576"/>
    <w:rsid w:val="00512970"/>
    <w:rsid w:val="00513AA4"/>
    <w:rsid w:val="00513CF5"/>
    <w:rsid w:val="005173E9"/>
    <w:rsid w:val="0051762B"/>
    <w:rsid w:val="00520E87"/>
    <w:rsid w:val="0052320A"/>
    <w:rsid w:val="00523D65"/>
    <w:rsid w:val="00526391"/>
    <w:rsid w:val="005264BE"/>
    <w:rsid w:val="0052782D"/>
    <w:rsid w:val="00530251"/>
    <w:rsid w:val="00530BF4"/>
    <w:rsid w:val="005326F4"/>
    <w:rsid w:val="00533F09"/>
    <w:rsid w:val="00537D31"/>
    <w:rsid w:val="00541BF6"/>
    <w:rsid w:val="005452EC"/>
    <w:rsid w:val="00545692"/>
    <w:rsid w:val="005459D0"/>
    <w:rsid w:val="00550625"/>
    <w:rsid w:val="00552279"/>
    <w:rsid w:val="005532D4"/>
    <w:rsid w:val="005534E1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4818"/>
    <w:rsid w:val="00566337"/>
    <w:rsid w:val="00571397"/>
    <w:rsid w:val="005771C4"/>
    <w:rsid w:val="00577DEE"/>
    <w:rsid w:val="00577E86"/>
    <w:rsid w:val="00580337"/>
    <w:rsid w:val="00585C04"/>
    <w:rsid w:val="00585F2B"/>
    <w:rsid w:val="00586575"/>
    <w:rsid w:val="00586C68"/>
    <w:rsid w:val="005870DB"/>
    <w:rsid w:val="0058743C"/>
    <w:rsid w:val="00590D6C"/>
    <w:rsid w:val="00591373"/>
    <w:rsid w:val="00594C21"/>
    <w:rsid w:val="005955DD"/>
    <w:rsid w:val="00595805"/>
    <w:rsid w:val="005A13C4"/>
    <w:rsid w:val="005A2C6C"/>
    <w:rsid w:val="005A325D"/>
    <w:rsid w:val="005A4CEE"/>
    <w:rsid w:val="005B2C5A"/>
    <w:rsid w:val="005B3086"/>
    <w:rsid w:val="005B6458"/>
    <w:rsid w:val="005C129F"/>
    <w:rsid w:val="005C204E"/>
    <w:rsid w:val="005C2BAB"/>
    <w:rsid w:val="005C36C2"/>
    <w:rsid w:val="005C3DC6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BEB"/>
    <w:rsid w:val="005E4E77"/>
    <w:rsid w:val="005E5120"/>
    <w:rsid w:val="005E624C"/>
    <w:rsid w:val="005F0C3B"/>
    <w:rsid w:val="005F187C"/>
    <w:rsid w:val="005F2051"/>
    <w:rsid w:val="005F33C5"/>
    <w:rsid w:val="005F4B9E"/>
    <w:rsid w:val="005F4CED"/>
    <w:rsid w:val="005F5824"/>
    <w:rsid w:val="005F72D6"/>
    <w:rsid w:val="00602249"/>
    <w:rsid w:val="006023AF"/>
    <w:rsid w:val="00602437"/>
    <w:rsid w:val="00602A73"/>
    <w:rsid w:val="00605756"/>
    <w:rsid w:val="006109F8"/>
    <w:rsid w:val="00612B5D"/>
    <w:rsid w:val="00613ACB"/>
    <w:rsid w:val="00614185"/>
    <w:rsid w:val="00617347"/>
    <w:rsid w:val="0061782E"/>
    <w:rsid w:val="00620982"/>
    <w:rsid w:val="0062131D"/>
    <w:rsid w:val="0062132F"/>
    <w:rsid w:val="00621DD6"/>
    <w:rsid w:val="00622E1C"/>
    <w:rsid w:val="00624D1E"/>
    <w:rsid w:val="00626C40"/>
    <w:rsid w:val="00630128"/>
    <w:rsid w:val="00630F08"/>
    <w:rsid w:val="00631DB6"/>
    <w:rsid w:val="006348B1"/>
    <w:rsid w:val="00641087"/>
    <w:rsid w:val="0064232D"/>
    <w:rsid w:val="00642749"/>
    <w:rsid w:val="00645430"/>
    <w:rsid w:val="00647149"/>
    <w:rsid w:val="0065130B"/>
    <w:rsid w:val="00651DDA"/>
    <w:rsid w:val="0065254A"/>
    <w:rsid w:val="00652AAD"/>
    <w:rsid w:val="00653338"/>
    <w:rsid w:val="006627F6"/>
    <w:rsid w:val="00666C7E"/>
    <w:rsid w:val="00672520"/>
    <w:rsid w:val="006726A8"/>
    <w:rsid w:val="0067671B"/>
    <w:rsid w:val="0067706D"/>
    <w:rsid w:val="00677F0A"/>
    <w:rsid w:val="00680185"/>
    <w:rsid w:val="0068039D"/>
    <w:rsid w:val="00681157"/>
    <w:rsid w:val="006811E6"/>
    <w:rsid w:val="00685126"/>
    <w:rsid w:val="00690F0D"/>
    <w:rsid w:val="00691BA2"/>
    <w:rsid w:val="006A1D48"/>
    <w:rsid w:val="006A1F7C"/>
    <w:rsid w:val="006A5161"/>
    <w:rsid w:val="006A6262"/>
    <w:rsid w:val="006A6D71"/>
    <w:rsid w:val="006B0A2E"/>
    <w:rsid w:val="006B134E"/>
    <w:rsid w:val="006B1590"/>
    <w:rsid w:val="006B2BAB"/>
    <w:rsid w:val="006B30C5"/>
    <w:rsid w:val="006B5D8D"/>
    <w:rsid w:val="006B764C"/>
    <w:rsid w:val="006C28E0"/>
    <w:rsid w:val="006C2DCF"/>
    <w:rsid w:val="006C31E6"/>
    <w:rsid w:val="006C460C"/>
    <w:rsid w:val="006C505B"/>
    <w:rsid w:val="006C70A7"/>
    <w:rsid w:val="006D1086"/>
    <w:rsid w:val="006D14D5"/>
    <w:rsid w:val="006D49C7"/>
    <w:rsid w:val="006D5C26"/>
    <w:rsid w:val="006D6062"/>
    <w:rsid w:val="006D60DA"/>
    <w:rsid w:val="006E4784"/>
    <w:rsid w:val="006E4E2E"/>
    <w:rsid w:val="006E69A0"/>
    <w:rsid w:val="006E7E1D"/>
    <w:rsid w:val="006F0A7B"/>
    <w:rsid w:val="006F1B5B"/>
    <w:rsid w:val="006F1F85"/>
    <w:rsid w:val="006F32A0"/>
    <w:rsid w:val="006F491D"/>
    <w:rsid w:val="006F4A4A"/>
    <w:rsid w:val="006F538F"/>
    <w:rsid w:val="006F5A6E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B1B"/>
    <w:rsid w:val="007130F4"/>
    <w:rsid w:val="0071332C"/>
    <w:rsid w:val="0071382F"/>
    <w:rsid w:val="00713F97"/>
    <w:rsid w:val="0071532D"/>
    <w:rsid w:val="00716139"/>
    <w:rsid w:val="00721A96"/>
    <w:rsid w:val="00722AEA"/>
    <w:rsid w:val="00725528"/>
    <w:rsid w:val="0072688D"/>
    <w:rsid w:val="007279DF"/>
    <w:rsid w:val="00734B1C"/>
    <w:rsid w:val="00735D9B"/>
    <w:rsid w:val="00735F42"/>
    <w:rsid w:val="00737081"/>
    <w:rsid w:val="007372D6"/>
    <w:rsid w:val="00737875"/>
    <w:rsid w:val="00741304"/>
    <w:rsid w:val="007455AB"/>
    <w:rsid w:val="007457D2"/>
    <w:rsid w:val="00746F29"/>
    <w:rsid w:val="007530D6"/>
    <w:rsid w:val="0075384B"/>
    <w:rsid w:val="0075483B"/>
    <w:rsid w:val="007567DA"/>
    <w:rsid w:val="00757B59"/>
    <w:rsid w:val="00761E66"/>
    <w:rsid w:val="00763807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3B83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A5"/>
    <w:rsid w:val="007B4251"/>
    <w:rsid w:val="007B4EFF"/>
    <w:rsid w:val="007B532C"/>
    <w:rsid w:val="007B54FE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F08BF"/>
    <w:rsid w:val="007F2D73"/>
    <w:rsid w:val="00801897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4844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830"/>
    <w:rsid w:val="00847E8D"/>
    <w:rsid w:val="008507CE"/>
    <w:rsid w:val="0085332E"/>
    <w:rsid w:val="00853DFC"/>
    <w:rsid w:val="00857068"/>
    <w:rsid w:val="008571CF"/>
    <w:rsid w:val="00857D06"/>
    <w:rsid w:val="008622A4"/>
    <w:rsid w:val="00862A11"/>
    <w:rsid w:val="008633CC"/>
    <w:rsid w:val="00863508"/>
    <w:rsid w:val="008642D5"/>
    <w:rsid w:val="00865272"/>
    <w:rsid w:val="0086534C"/>
    <w:rsid w:val="008665F9"/>
    <w:rsid w:val="008712AE"/>
    <w:rsid w:val="00872C03"/>
    <w:rsid w:val="00874EBE"/>
    <w:rsid w:val="00875A4E"/>
    <w:rsid w:val="00880B04"/>
    <w:rsid w:val="008811ED"/>
    <w:rsid w:val="00882128"/>
    <w:rsid w:val="00882DDC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0B65"/>
    <w:rsid w:val="008A16CD"/>
    <w:rsid w:val="008A291C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5F4"/>
    <w:rsid w:val="008C0306"/>
    <w:rsid w:val="008C0E24"/>
    <w:rsid w:val="008C2954"/>
    <w:rsid w:val="008C392E"/>
    <w:rsid w:val="008C7C3D"/>
    <w:rsid w:val="008D0A72"/>
    <w:rsid w:val="008D5DBA"/>
    <w:rsid w:val="008D7A3C"/>
    <w:rsid w:val="008E189D"/>
    <w:rsid w:val="008E52E8"/>
    <w:rsid w:val="008E6873"/>
    <w:rsid w:val="008E724C"/>
    <w:rsid w:val="008E732B"/>
    <w:rsid w:val="008F2C67"/>
    <w:rsid w:val="008F3252"/>
    <w:rsid w:val="008F35BC"/>
    <w:rsid w:val="008F3778"/>
    <w:rsid w:val="008F53E9"/>
    <w:rsid w:val="008F6327"/>
    <w:rsid w:val="008F688F"/>
    <w:rsid w:val="00900ED9"/>
    <w:rsid w:val="00901B95"/>
    <w:rsid w:val="00903D01"/>
    <w:rsid w:val="00906DC3"/>
    <w:rsid w:val="00910805"/>
    <w:rsid w:val="00912280"/>
    <w:rsid w:val="0091337A"/>
    <w:rsid w:val="009147B4"/>
    <w:rsid w:val="00915D55"/>
    <w:rsid w:val="00916720"/>
    <w:rsid w:val="00916AB4"/>
    <w:rsid w:val="009204DB"/>
    <w:rsid w:val="00920AF3"/>
    <w:rsid w:val="00922936"/>
    <w:rsid w:val="0092386D"/>
    <w:rsid w:val="00926D2C"/>
    <w:rsid w:val="00930DC2"/>
    <w:rsid w:val="009325AF"/>
    <w:rsid w:val="00932670"/>
    <w:rsid w:val="00933D64"/>
    <w:rsid w:val="00935941"/>
    <w:rsid w:val="00936F20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1FAA"/>
    <w:rsid w:val="00952E2D"/>
    <w:rsid w:val="00952F7D"/>
    <w:rsid w:val="0095377E"/>
    <w:rsid w:val="00954DF2"/>
    <w:rsid w:val="00955E74"/>
    <w:rsid w:val="00956718"/>
    <w:rsid w:val="00957697"/>
    <w:rsid w:val="00957DDE"/>
    <w:rsid w:val="009635A2"/>
    <w:rsid w:val="00964CCA"/>
    <w:rsid w:val="009677B6"/>
    <w:rsid w:val="00970CE8"/>
    <w:rsid w:val="009736D9"/>
    <w:rsid w:val="0097478F"/>
    <w:rsid w:val="00975846"/>
    <w:rsid w:val="00975ED2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051"/>
    <w:rsid w:val="009901B0"/>
    <w:rsid w:val="009906DC"/>
    <w:rsid w:val="00991E65"/>
    <w:rsid w:val="00992EE1"/>
    <w:rsid w:val="0099403A"/>
    <w:rsid w:val="00994ACA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4599"/>
    <w:rsid w:val="009C4D86"/>
    <w:rsid w:val="009C544D"/>
    <w:rsid w:val="009C620E"/>
    <w:rsid w:val="009D221F"/>
    <w:rsid w:val="009D38D8"/>
    <w:rsid w:val="009D4626"/>
    <w:rsid w:val="009D72B4"/>
    <w:rsid w:val="009E34C7"/>
    <w:rsid w:val="009E4463"/>
    <w:rsid w:val="009E736B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0FEA"/>
    <w:rsid w:val="00A13654"/>
    <w:rsid w:val="00A1587F"/>
    <w:rsid w:val="00A25887"/>
    <w:rsid w:val="00A25DA8"/>
    <w:rsid w:val="00A2666F"/>
    <w:rsid w:val="00A26D52"/>
    <w:rsid w:val="00A274FE"/>
    <w:rsid w:val="00A2767D"/>
    <w:rsid w:val="00A277C6"/>
    <w:rsid w:val="00A27E64"/>
    <w:rsid w:val="00A30175"/>
    <w:rsid w:val="00A33235"/>
    <w:rsid w:val="00A36760"/>
    <w:rsid w:val="00A40C35"/>
    <w:rsid w:val="00A40FD9"/>
    <w:rsid w:val="00A43DD4"/>
    <w:rsid w:val="00A5030D"/>
    <w:rsid w:val="00A525D8"/>
    <w:rsid w:val="00A52BC4"/>
    <w:rsid w:val="00A537B8"/>
    <w:rsid w:val="00A5483F"/>
    <w:rsid w:val="00A550F4"/>
    <w:rsid w:val="00A560C1"/>
    <w:rsid w:val="00A56482"/>
    <w:rsid w:val="00A57034"/>
    <w:rsid w:val="00A6018D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BA8"/>
    <w:rsid w:val="00A97472"/>
    <w:rsid w:val="00AA0BB3"/>
    <w:rsid w:val="00AA0EBD"/>
    <w:rsid w:val="00AA239E"/>
    <w:rsid w:val="00AA6124"/>
    <w:rsid w:val="00AA75A8"/>
    <w:rsid w:val="00AB005F"/>
    <w:rsid w:val="00AB27CF"/>
    <w:rsid w:val="00AB34CD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59C3"/>
    <w:rsid w:val="00AC6A86"/>
    <w:rsid w:val="00AC766F"/>
    <w:rsid w:val="00AD0C99"/>
    <w:rsid w:val="00AD1AA0"/>
    <w:rsid w:val="00AD2125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7DB7"/>
    <w:rsid w:val="00AF0B25"/>
    <w:rsid w:val="00AF0BBB"/>
    <w:rsid w:val="00AF1650"/>
    <w:rsid w:val="00AF2A06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93C"/>
    <w:rsid w:val="00B25CB0"/>
    <w:rsid w:val="00B279A3"/>
    <w:rsid w:val="00B30176"/>
    <w:rsid w:val="00B31662"/>
    <w:rsid w:val="00B318F5"/>
    <w:rsid w:val="00B32068"/>
    <w:rsid w:val="00B32DB0"/>
    <w:rsid w:val="00B357D8"/>
    <w:rsid w:val="00B37178"/>
    <w:rsid w:val="00B42EE9"/>
    <w:rsid w:val="00B450BF"/>
    <w:rsid w:val="00B50E67"/>
    <w:rsid w:val="00B50F28"/>
    <w:rsid w:val="00B51ABD"/>
    <w:rsid w:val="00B52868"/>
    <w:rsid w:val="00B5497F"/>
    <w:rsid w:val="00B54EF9"/>
    <w:rsid w:val="00B55692"/>
    <w:rsid w:val="00B556AC"/>
    <w:rsid w:val="00B557A0"/>
    <w:rsid w:val="00B55FD5"/>
    <w:rsid w:val="00B61614"/>
    <w:rsid w:val="00B64117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3BFC"/>
    <w:rsid w:val="00B7424C"/>
    <w:rsid w:val="00B80374"/>
    <w:rsid w:val="00B81FB1"/>
    <w:rsid w:val="00B83417"/>
    <w:rsid w:val="00B86EC1"/>
    <w:rsid w:val="00B87F60"/>
    <w:rsid w:val="00B94E40"/>
    <w:rsid w:val="00B96B77"/>
    <w:rsid w:val="00B97E6D"/>
    <w:rsid w:val="00BA2551"/>
    <w:rsid w:val="00BA263E"/>
    <w:rsid w:val="00BA58C2"/>
    <w:rsid w:val="00BA6264"/>
    <w:rsid w:val="00BB076A"/>
    <w:rsid w:val="00BB29A9"/>
    <w:rsid w:val="00BB37E2"/>
    <w:rsid w:val="00BB3841"/>
    <w:rsid w:val="00BB5D53"/>
    <w:rsid w:val="00BC0C44"/>
    <w:rsid w:val="00BC3FD0"/>
    <w:rsid w:val="00BC55DD"/>
    <w:rsid w:val="00BC56ED"/>
    <w:rsid w:val="00BC5AB8"/>
    <w:rsid w:val="00BC618B"/>
    <w:rsid w:val="00BC6AA6"/>
    <w:rsid w:val="00BC6EF2"/>
    <w:rsid w:val="00BC6F00"/>
    <w:rsid w:val="00BC747A"/>
    <w:rsid w:val="00BC7C08"/>
    <w:rsid w:val="00BD0C64"/>
    <w:rsid w:val="00BD1DCB"/>
    <w:rsid w:val="00BD3F09"/>
    <w:rsid w:val="00BD5BFB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752"/>
    <w:rsid w:val="00BF7CD1"/>
    <w:rsid w:val="00C006DC"/>
    <w:rsid w:val="00C00A33"/>
    <w:rsid w:val="00C01D4B"/>
    <w:rsid w:val="00C0284F"/>
    <w:rsid w:val="00C02D93"/>
    <w:rsid w:val="00C030D2"/>
    <w:rsid w:val="00C06264"/>
    <w:rsid w:val="00C06D8B"/>
    <w:rsid w:val="00C07ABD"/>
    <w:rsid w:val="00C07E86"/>
    <w:rsid w:val="00C107FB"/>
    <w:rsid w:val="00C11675"/>
    <w:rsid w:val="00C11833"/>
    <w:rsid w:val="00C13E7B"/>
    <w:rsid w:val="00C14B83"/>
    <w:rsid w:val="00C21414"/>
    <w:rsid w:val="00C21765"/>
    <w:rsid w:val="00C221E8"/>
    <w:rsid w:val="00C24106"/>
    <w:rsid w:val="00C256D0"/>
    <w:rsid w:val="00C261F5"/>
    <w:rsid w:val="00C262EA"/>
    <w:rsid w:val="00C26437"/>
    <w:rsid w:val="00C26D88"/>
    <w:rsid w:val="00C27ACD"/>
    <w:rsid w:val="00C3095F"/>
    <w:rsid w:val="00C3356A"/>
    <w:rsid w:val="00C3393D"/>
    <w:rsid w:val="00C41462"/>
    <w:rsid w:val="00C41F05"/>
    <w:rsid w:val="00C425A1"/>
    <w:rsid w:val="00C42822"/>
    <w:rsid w:val="00C4505E"/>
    <w:rsid w:val="00C45420"/>
    <w:rsid w:val="00C45B19"/>
    <w:rsid w:val="00C46FEA"/>
    <w:rsid w:val="00C47C96"/>
    <w:rsid w:val="00C514A3"/>
    <w:rsid w:val="00C574F3"/>
    <w:rsid w:val="00C61338"/>
    <w:rsid w:val="00C61D02"/>
    <w:rsid w:val="00C624FB"/>
    <w:rsid w:val="00C628D4"/>
    <w:rsid w:val="00C62912"/>
    <w:rsid w:val="00C65135"/>
    <w:rsid w:val="00C65591"/>
    <w:rsid w:val="00C674B3"/>
    <w:rsid w:val="00C70BA7"/>
    <w:rsid w:val="00C70CFA"/>
    <w:rsid w:val="00C74459"/>
    <w:rsid w:val="00C7599C"/>
    <w:rsid w:val="00C76C33"/>
    <w:rsid w:val="00C773C5"/>
    <w:rsid w:val="00C77647"/>
    <w:rsid w:val="00C82116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0873"/>
    <w:rsid w:val="00CA4BF5"/>
    <w:rsid w:val="00CA4F92"/>
    <w:rsid w:val="00CA5D04"/>
    <w:rsid w:val="00CA67AB"/>
    <w:rsid w:val="00CA6AB3"/>
    <w:rsid w:val="00CA6C1C"/>
    <w:rsid w:val="00CB0C4F"/>
    <w:rsid w:val="00CB3053"/>
    <w:rsid w:val="00CB3C9E"/>
    <w:rsid w:val="00CB3FC4"/>
    <w:rsid w:val="00CB55C8"/>
    <w:rsid w:val="00CB6060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75C"/>
    <w:rsid w:val="00CD6792"/>
    <w:rsid w:val="00CE1AAF"/>
    <w:rsid w:val="00CE1E83"/>
    <w:rsid w:val="00CE316E"/>
    <w:rsid w:val="00CE3565"/>
    <w:rsid w:val="00CE75AC"/>
    <w:rsid w:val="00CE795E"/>
    <w:rsid w:val="00CF2615"/>
    <w:rsid w:val="00CF2A88"/>
    <w:rsid w:val="00CF2BF7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2A89"/>
    <w:rsid w:val="00D12C39"/>
    <w:rsid w:val="00D14CFF"/>
    <w:rsid w:val="00D150D9"/>
    <w:rsid w:val="00D156FA"/>
    <w:rsid w:val="00D17B9C"/>
    <w:rsid w:val="00D20BC3"/>
    <w:rsid w:val="00D232A9"/>
    <w:rsid w:val="00D25030"/>
    <w:rsid w:val="00D26249"/>
    <w:rsid w:val="00D262F0"/>
    <w:rsid w:val="00D26678"/>
    <w:rsid w:val="00D31E87"/>
    <w:rsid w:val="00D32497"/>
    <w:rsid w:val="00D32579"/>
    <w:rsid w:val="00D33C3B"/>
    <w:rsid w:val="00D34757"/>
    <w:rsid w:val="00D34869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4E6"/>
    <w:rsid w:val="00D5525A"/>
    <w:rsid w:val="00D57C1F"/>
    <w:rsid w:val="00D61401"/>
    <w:rsid w:val="00D61858"/>
    <w:rsid w:val="00D640D8"/>
    <w:rsid w:val="00D642A3"/>
    <w:rsid w:val="00D6532C"/>
    <w:rsid w:val="00D7087C"/>
    <w:rsid w:val="00D70AB0"/>
    <w:rsid w:val="00D71D3D"/>
    <w:rsid w:val="00D72C7E"/>
    <w:rsid w:val="00D75A0F"/>
    <w:rsid w:val="00D75DA0"/>
    <w:rsid w:val="00D77119"/>
    <w:rsid w:val="00D80222"/>
    <w:rsid w:val="00D8093A"/>
    <w:rsid w:val="00D82476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A11FF"/>
    <w:rsid w:val="00DA44D6"/>
    <w:rsid w:val="00DB2059"/>
    <w:rsid w:val="00DB242D"/>
    <w:rsid w:val="00DB30D3"/>
    <w:rsid w:val="00DB61ED"/>
    <w:rsid w:val="00DB6456"/>
    <w:rsid w:val="00DC503E"/>
    <w:rsid w:val="00DC5EBF"/>
    <w:rsid w:val="00DC600C"/>
    <w:rsid w:val="00DC7934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24F7"/>
    <w:rsid w:val="00DF3A83"/>
    <w:rsid w:val="00DF4B12"/>
    <w:rsid w:val="00DF5691"/>
    <w:rsid w:val="00DF70C2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58EC"/>
    <w:rsid w:val="00E17280"/>
    <w:rsid w:val="00E1786A"/>
    <w:rsid w:val="00E2475A"/>
    <w:rsid w:val="00E31CC7"/>
    <w:rsid w:val="00E3229D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5045A"/>
    <w:rsid w:val="00E50477"/>
    <w:rsid w:val="00E5104A"/>
    <w:rsid w:val="00E51BC0"/>
    <w:rsid w:val="00E524D8"/>
    <w:rsid w:val="00E543CC"/>
    <w:rsid w:val="00E57D76"/>
    <w:rsid w:val="00E614C4"/>
    <w:rsid w:val="00E629B9"/>
    <w:rsid w:val="00E642DB"/>
    <w:rsid w:val="00E64BE9"/>
    <w:rsid w:val="00E65479"/>
    <w:rsid w:val="00E66177"/>
    <w:rsid w:val="00E67A0C"/>
    <w:rsid w:val="00E73F16"/>
    <w:rsid w:val="00E74CEC"/>
    <w:rsid w:val="00E7679B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91B43"/>
    <w:rsid w:val="00E93106"/>
    <w:rsid w:val="00E94034"/>
    <w:rsid w:val="00E94EE7"/>
    <w:rsid w:val="00E94FB3"/>
    <w:rsid w:val="00E9616E"/>
    <w:rsid w:val="00EA0FCA"/>
    <w:rsid w:val="00EA4E96"/>
    <w:rsid w:val="00EA5F46"/>
    <w:rsid w:val="00EB2915"/>
    <w:rsid w:val="00EB4023"/>
    <w:rsid w:val="00EB44B5"/>
    <w:rsid w:val="00EB6B56"/>
    <w:rsid w:val="00EB7E29"/>
    <w:rsid w:val="00EC00FC"/>
    <w:rsid w:val="00EC1E93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D7469"/>
    <w:rsid w:val="00EE20B1"/>
    <w:rsid w:val="00EE274C"/>
    <w:rsid w:val="00EE362D"/>
    <w:rsid w:val="00EE3BA6"/>
    <w:rsid w:val="00EE426F"/>
    <w:rsid w:val="00EE44E0"/>
    <w:rsid w:val="00EE473D"/>
    <w:rsid w:val="00EE4A5F"/>
    <w:rsid w:val="00EE6B39"/>
    <w:rsid w:val="00EE6FA8"/>
    <w:rsid w:val="00EE773F"/>
    <w:rsid w:val="00EE7CCA"/>
    <w:rsid w:val="00EF0C2B"/>
    <w:rsid w:val="00EF1DDC"/>
    <w:rsid w:val="00EF21FC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25E5"/>
    <w:rsid w:val="00F22FE0"/>
    <w:rsid w:val="00F24232"/>
    <w:rsid w:val="00F24267"/>
    <w:rsid w:val="00F244B3"/>
    <w:rsid w:val="00F25242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3EBD"/>
    <w:rsid w:val="00F4452F"/>
    <w:rsid w:val="00F458C8"/>
    <w:rsid w:val="00F45DC6"/>
    <w:rsid w:val="00F47734"/>
    <w:rsid w:val="00F503F9"/>
    <w:rsid w:val="00F52A1E"/>
    <w:rsid w:val="00F5408B"/>
    <w:rsid w:val="00F54129"/>
    <w:rsid w:val="00F542F0"/>
    <w:rsid w:val="00F5713E"/>
    <w:rsid w:val="00F57F35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4FA1"/>
    <w:rsid w:val="00F75FF5"/>
    <w:rsid w:val="00F80802"/>
    <w:rsid w:val="00F80E1B"/>
    <w:rsid w:val="00F80FE1"/>
    <w:rsid w:val="00F82DD5"/>
    <w:rsid w:val="00F83745"/>
    <w:rsid w:val="00F83E34"/>
    <w:rsid w:val="00F85619"/>
    <w:rsid w:val="00F8625D"/>
    <w:rsid w:val="00F87E16"/>
    <w:rsid w:val="00FA0C15"/>
    <w:rsid w:val="00FA1DC2"/>
    <w:rsid w:val="00FA1DE5"/>
    <w:rsid w:val="00FA288B"/>
    <w:rsid w:val="00FA2FFF"/>
    <w:rsid w:val="00FA380B"/>
    <w:rsid w:val="00FA4A37"/>
    <w:rsid w:val="00FA4CC8"/>
    <w:rsid w:val="00FB07B0"/>
    <w:rsid w:val="00FB2BA9"/>
    <w:rsid w:val="00FB4C17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FC5"/>
    <w:rsid w:val="00FC7E8F"/>
    <w:rsid w:val="00FD25EA"/>
    <w:rsid w:val="00FD3512"/>
    <w:rsid w:val="00FD4C7E"/>
    <w:rsid w:val="00FD675E"/>
    <w:rsid w:val="00FE09AC"/>
    <w:rsid w:val="00FE1A55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186370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2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359D12-D4BE-4C7A-805D-85509194E0C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it-IT"/>
        </a:p>
      </dgm:t>
    </dgm:pt>
    <dgm:pt modelId="{D91E9E00-7ED0-4C0B-870D-3C1C01F5FF47}">
      <dgm:prSet phldrT="[Text]" custT="1"/>
      <dgm:spPr>
        <a:solidFill>
          <a:schemeClr val="bg1">
            <a:lumMod val="85000"/>
          </a:schemeClr>
        </a:solidFill>
      </dgm:spPr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YOURNAME</a:t>
          </a:r>
        </a:p>
      </dgm:t>
    </dgm:pt>
    <dgm:pt modelId="{987AC796-11FD-44F0-BE80-2FFDACAC10AC}">
      <dgm:prSet phldrT="[Text]" custT="1"/>
      <dgm:spPr>
        <a:solidFill>
          <a:schemeClr val="bg1">
            <a:lumMod val="85000"/>
          </a:schemeClr>
        </a:solidFill>
      </dgm:spPr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\\ubz01fst\course\exam_coletti</a:t>
          </a:r>
        </a:p>
      </dgm:t>
    </dgm:pt>
    <dgm:pt modelId="{1A5096DF-012C-402B-8968-84194ABC3F99}" type="sibTrans" cxnId="{12222999-6AC1-4F6F-926D-3A8A01CB456B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42CE2066-3653-4565-A5EC-69BD5E87AEC2}" type="parTrans" cxnId="{12222999-6AC1-4F6F-926D-3A8A01CB456B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08D71D25-6683-48A9-9C2E-D50DCCD2F12B}" type="sibTrans" cxnId="{228EFCBA-144F-4397-90D9-19696E94B9F0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C27C09F5-3961-413D-B0EE-10B316F82C7D}" type="parTrans" cxnId="{228EFCBA-144F-4397-90D9-19696E94B9F0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B914208B-C49D-41B4-8A45-4533C977AB6E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abc</a:t>
          </a:r>
        </a:p>
      </dgm:t>
    </dgm:pt>
    <dgm:pt modelId="{C6D30F40-07CE-4A18-93F6-E8832177764F}" type="parTrans" cxnId="{72A7154B-F807-40DF-A88D-9706CBCE2263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64F41EAA-5FD4-45BB-97C5-2FDDEC9D0FDA}" type="sibTrans" cxnId="{72A7154B-F807-40DF-A88D-9706CBCE2263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1A8E0020-DEA9-4360-ABAD-10EBC49AEA58}">
      <dgm:prSet custT="1"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studentsexams.accdb </a:t>
          </a:r>
          <a:endParaRPr lang="en-US" sz="1000"/>
        </a:p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rentalprices.xlsx</a:t>
          </a:r>
        </a:p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exam.zip</a:t>
          </a:r>
        </a:p>
      </dgm:t>
    </dgm:pt>
    <dgm:pt modelId="{2BCA051A-09D7-4D39-BFCA-FAD6E8F4D4A9}" type="parTrans" cxnId="{55092B88-BC1D-4E01-A2E2-E6FC03A4C59B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F52AAEE3-378B-4C57-A7A6-E6209ED0D8EB}" type="sibTrans" cxnId="{55092B88-BC1D-4E01-A2E2-E6FC03A4C59B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E84CCB98-622C-4F6F-9D40-C296C68B330E}">
      <dgm:prSet custT="1"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text.pdf</a:t>
          </a:r>
        </a:p>
      </dgm:t>
    </dgm:pt>
    <dgm:pt modelId="{08B96C29-F478-48AB-9262-C72A283AD51A}" type="parTrans" cxnId="{600F3BD5-9171-4631-8DEB-700B6D986506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C7F10C7E-0441-4BCC-9333-8695589AF74F}" type="sibTrans" cxnId="{600F3BD5-9171-4631-8DEB-700B6D986506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E013BEE2-6818-441F-9F0A-C80775917BFD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</a:t>
          </a:r>
        </a:p>
      </dgm:t>
    </dgm:pt>
    <dgm:pt modelId="{301C2508-F010-49DB-BE7A-98C8BC880D66}" type="parTrans" cxnId="{095EBEF0-E058-41B2-A71B-18756A8A8DD2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902BF446-B3BB-4041-8A51-CB3128416131}" type="sibTrans" cxnId="{095EBEF0-E058-41B2-A71B-18756A8A8DD2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68F27F07-5F22-4FC9-A5CC-913FB25E6932}">
      <dgm:prSet custT="1"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text.doc</a:t>
          </a:r>
        </a:p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text.docx</a:t>
          </a:r>
        </a:p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text.dat</a:t>
          </a:r>
        </a:p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it-IT" sz="1000"/>
            <a:t>text.tab</a:t>
          </a:r>
        </a:p>
      </dgm:t>
    </dgm:pt>
    <dgm:pt modelId="{F27AB3AF-53D4-4062-8914-BCB76239BDEB}" type="parTrans" cxnId="{21F174EC-1332-449B-8274-34F8C04302EC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63873B60-526E-4B21-975E-9CA13BCCE93E}" type="sibTrans" cxnId="{21F174EC-1332-449B-8274-34F8C04302EC}">
      <dgm:prSet/>
      <dgm:spPr/>
      <dgm:t>
        <a:bodyPr/>
        <a:lstStyle/>
        <a:p>
          <a:pPr algn="ctr"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it-IT" sz="1000"/>
        </a:p>
      </dgm:t>
    </dgm:pt>
    <dgm:pt modelId="{B27E209D-3D0E-4A76-A6F5-5E5B94F8B0C1}" type="pres">
      <dgm:prSet presAssocID="{8C359D12-D4BE-4C7A-805D-85509194E0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FCC9168C-B220-4E2C-BF48-0A0BB0A4EC10}" type="pres">
      <dgm:prSet presAssocID="{987AC796-11FD-44F0-BE80-2FFDACAC10AC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EE01084C-D7E7-42CA-815B-B232828EF42C}" type="pres">
      <dgm:prSet presAssocID="{987AC796-11FD-44F0-BE80-2FFDACAC10AC}" presName="rootComposite1" presStyleCnt="0"/>
      <dgm:spPr/>
      <dgm:t>
        <a:bodyPr/>
        <a:lstStyle/>
        <a:p>
          <a:endParaRPr lang="it-IT"/>
        </a:p>
      </dgm:t>
    </dgm:pt>
    <dgm:pt modelId="{E9563A38-160E-4A38-A4D3-D94A7A64C6E8}" type="pres">
      <dgm:prSet presAssocID="{987AC796-11FD-44F0-BE80-2FFDACAC10AC}" presName="rootText1" presStyleLbl="node0" presStyleIdx="0" presStyleCnt="1" custScaleX="197574" custScaleY="5612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AF1D7B3-5F7E-4BE1-8F62-486B26CCDB87}" type="pres">
      <dgm:prSet presAssocID="{987AC796-11FD-44F0-BE80-2FFDACAC10A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16E0F99A-0694-4B3E-9431-769D76607AF9}" type="pres">
      <dgm:prSet presAssocID="{987AC796-11FD-44F0-BE80-2FFDACAC10AC}" presName="hierChild2" presStyleCnt="0"/>
      <dgm:spPr/>
      <dgm:t>
        <a:bodyPr/>
        <a:lstStyle/>
        <a:p>
          <a:endParaRPr lang="it-IT"/>
        </a:p>
      </dgm:t>
    </dgm:pt>
    <dgm:pt modelId="{D04C83C7-6A6A-46B4-884B-AF907AB50D36}" type="pres">
      <dgm:prSet presAssocID="{C27C09F5-3961-413D-B0EE-10B316F82C7D}" presName="Name37" presStyleLbl="parChTrans1D2" presStyleIdx="0" presStyleCnt="1"/>
      <dgm:spPr/>
      <dgm:t>
        <a:bodyPr/>
        <a:lstStyle/>
        <a:p>
          <a:endParaRPr lang="it-IT"/>
        </a:p>
      </dgm:t>
    </dgm:pt>
    <dgm:pt modelId="{3699DF09-0D14-4A96-9398-CD663B6AC7C3}" type="pres">
      <dgm:prSet presAssocID="{D91E9E00-7ED0-4C0B-870D-3C1C01F5FF4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2E40A50-BC55-46F0-BAB9-9FDF97141975}" type="pres">
      <dgm:prSet presAssocID="{D91E9E00-7ED0-4C0B-870D-3C1C01F5FF47}" presName="rootComposite" presStyleCnt="0"/>
      <dgm:spPr/>
      <dgm:t>
        <a:bodyPr/>
        <a:lstStyle/>
        <a:p>
          <a:endParaRPr lang="it-IT"/>
        </a:p>
      </dgm:t>
    </dgm:pt>
    <dgm:pt modelId="{EA18125E-0508-4EF1-932D-2D140873A52C}" type="pres">
      <dgm:prSet presAssocID="{D91E9E00-7ED0-4C0B-870D-3C1C01F5FF47}" presName="rootText" presStyleLbl="node2" presStyleIdx="0" presStyleCnt="1" custScaleY="5189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9456B72-903D-4722-8AB2-3A57AC5E8786}" type="pres">
      <dgm:prSet presAssocID="{D91E9E00-7ED0-4C0B-870D-3C1C01F5FF47}" presName="rootConnector" presStyleLbl="node2" presStyleIdx="0" presStyleCnt="1"/>
      <dgm:spPr/>
      <dgm:t>
        <a:bodyPr/>
        <a:lstStyle/>
        <a:p>
          <a:endParaRPr lang="it-IT"/>
        </a:p>
      </dgm:t>
    </dgm:pt>
    <dgm:pt modelId="{E794293C-DD30-4EF3-8BB5-3FFC1ADB5B13}" type="pres">
      <dgm:prSet presAssocID="{D91E9E00-7ED0-4C0B-870D-3C1C01F5FF47}" presName="hierChild4" presStyleCnt="0"/>
      <dgm:spPr/>
      <dgm:t>
        <a:bodyPr/>
        <a:lstStyle/>
        <a:p>
          <a:endParaRPr lang="it-IT"/>
        </a:p>
      </dgm:t>
    </dgm:pt>
    <dgm:pt modelId="{8D08E200-CA49-4D15-B855-579A6EB433C5}" type="pres">
      <dgm:prSet presAssocID="{C6D30F40-07CE-4A18-93F6-E8832177764F}" presName="Name37" presStyleLbl="parChTrans1D3" presStyleIdx="0" presStyleCnt="3"/>
      <dgm:spPr/>
      <dgm:t>
        <a:bodyPr/>
        <a:lstStyle/>
        <a:p>
          <a:endParaRPr lang="it-IT"/>
        </a:p>
      </dgm:t>
    </dgm:pt>
    <dgm:pt modelId="{BBF19588-A4F8-451B-B6E6-BA613CAAC4E4}" type="pres">
      <dgm:prSet presAssocID="{B914208B-C49D-41B4-8A45-4533C977AB6E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739E000-76EA-4FB1-BC0B-BD2C9BD67CAC}" type="pres">
      <dgm:prSet presAssocID="{B914208B-C49D-41B4-8A45-4533C977AB6E}" presName="rootComposite" presStyleCnt="0"/>
      <dgm:spPr/>
      <dgm:t>
        <a:bodyPr/>
        <a:lstStyle/>
        <a:p>
          <a:endParaRPr lang="it-IT"/>
        </a:p>
      </dgm:t>
    </dgm:pt>
    <dgm:pt modelId="{85C0EF7D-5FB3-42B2-8C21-DBB7BC840E03}" type="pres">
      <dgm:prSet presAssocID="{B914208B-C49D-41B4-8A45-4533C977AB6E}" presName="rootText" presStyleLbl="node3" presStyleIdx="0" presStyleCnt="3" custScaleX="40807" custScaleY="39160" custLinFactX="84606" custLinFactNeighborX="100000" custLinFactNeighborY="160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F31DA9B-8213-43B4-BC5E-CD8C76B4F208}" type="pres">
      <dgm:prSet presAssocID="{B914208B-C49D-41B4-8A45-4533C977AB6E}" presName="rootConnector" presStyleLbl="node3" presStyleIdx="0" presStyleCnt="3"/>
      <dgm:spPr/>
      <dgm:t>
        <a:bodyPr/>
        <a:lstStyle/>
        <a:p>
          <a:endParaRPr lang="it-IT"/>
        </a:p>
      </dgm:t>
    </dgm:pt>
    <dgm:pt modelId="{B6CC946A-9F7F-4898-8ECA-D3AD31A8A3D0}" type="pres">
      <dgm:prSet presAssocID="{B914208B-C49D-41B4-8A45-4533C977AB6E}" presName="hierChild4" presStyleCnt="0"/>
      <dgm:spPr/>
      <dgm:t>
        <a:bodyPr/>
        <a:lstStyle/>
        <a:p>
          <a:endParaRPr lang="it-IT"/>
        </a:p>
      </dgm:t>
    </dgm:pt>
    <dgm:pt modelId="{BA218539-5F0E-47DC-B3EA-74E76E914F28}" type="pres">
      <dgm:prSet presAssocID="{08B96C29-F478-48AB-9262-C72A283AD51A}" presName="Name37" presStyleLbl="parChTrans1D4" presStyleIdx="0" presStyleCnt="2"/>
      <dgm:spPr/>
      <dgm:t>
        <a:bodyPr/>
        <a:lstStyle/>
        <a:p>
          <a:endParaRPr lang="it-IT"/>
        </a:p>
      </dgm:t>
    </dgm:pt>
    <dgm:pt modelId="{98A541C6-8BEC-46BD-8D1A-F23F5B11BB9C}" type="pres">
      <dgm:prSet presAssocID="{E84CCB98-622C-4F6F-9D40-C296C68B330E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884FAD85-E898-4B21-8C47-606C7300A81E}" type="pres">
      <dgm:prSet presAssocID="{E84CCB98-622C-4F6F-9D40-C296C68B330E}" presName="rootComposite" presStyleCnt="0"/>
      <dgm:spPr/>
      <dgm:t>
        <a:bodyPr/>
        <a:lstStyle/>
        <a:p>
          <a:endParaRPr lang="it-IT"/>
        </a:p>
      </dgm:t>
    </dgm:pt>
    <dgm:pt modelId="{9CFAADA2-48A4-44A7-9468-99A5FE447A41}" type="pres">
      <dgm:prSet presAssocID="{E84CCB98-622C-4F6F-9D40-C296C68B330E}" presName="rootText" presStyleLbl="node4" presStyleIdx="0" presStyleCnt="2" custScaleX="69076" custScaleY="71886" custLinFactX="65343" custLinFactNeighborX="100000" custLinFactNeighborY="-2086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787BA1-5659-4D10-A6E6-24AFC0EB7EC8}" type="pres">
      <dgm:prSet presAssocID="{E84CCB98-622C-4F6F-9D40-C296C68B330E}" presName="rootConnector" presStyleLbl="node4" presStyleIdx="0" presStyleCnt="2"/>
      <dgm:spPr/>
      <dgm:t>
        <a:bodyPr/>
        <a:lstStyle/>
        <a:p>
          <a:endParaRPr lang="it-IT"/>
        </a:p>
      </dgm:t>
    </dgm:pt>
    <dgm:pt modelId="{2804D406-7238-491A-8768-F6C75D0D95FC}" type="pres">
      <dgm:prSet presAssocID="{E84CCB98-622C-4F6F-9D40-C296C68B330E}" presName="hierChild4" presStyleCnt="0"/>
      <dgm:spPr/>
      <dgm:t>
        <a:bodyPr/>
        <a:lstStyle/>
        <a:p>
          <a:endParaRPr lang="it-IT"/>
        </a:p>
      </dgm:t>
    </dgm:pt>
    <dgm:pt modelId="{740FBFBF-1777-4C36-839D-507BD9704895}" type="pres">
      <dgm:prSet presAssocID="{E84CCB98-622C-4F6F-9D40-C296C68B330E}" presName="hierChild5" presStyleCnt="0"/>
      <dgm:spPr/>
      <dgm:t>
        <a:bodyPr/>
        <a:lstStyle/>
        <a:p>
          <a:endParaRPr lang="it-IT"/>
        </a:p>
      </dgm:t>
    </dgm:pt>
    <dgm:pt modelId="{E4A25F8B-73CE-4ED0-9E98-476E502BA97A}" type="pres">
      <dgm:prSet presAssocID="{B914208B-C49D-41B4-8A45-4533C977AB6E}" presName="hierChild5" presStyleCnt="0"/>
      <dgm:spPr/>
      <dgm:t>
        <a:bodyPr/>
        <a:lstStyle/>
        <a:p>
          <a:endParaRPr lang="it-IT"/>
        </a:p>
      </dgm:t>
    </dgm:pt>
    <dgm:pt modelId="{10C49E49-AB39-4E7D-99AE-ABC45D124D7C}" type="pres">
      <dgm:prSet presAssocID="{2BCA051A-09D7-4D39-BFCA-FAD6E8F4D4A9}" presName="Name37" presStyleLbl="parChTrans1D3" presStyleIdx="1" presStyleCnt="3"/>
      <dgm:spPr/>
      <dgm:t>
        <a:bodyPr/>
        <a:lstStyle/>
        <a:p>
          <a:endParaRPr lang="it-IT"/>
        </a:p>
      </dgm:t>
    </dgm:pt>
    <dgm:pt modelId="{8FF7F9BC-FA1A-40FA-9CA7-57AA89B33CFE}" type="pres">
      <dgm:prSet presAssocID="{1A8E0020-DEA9-4360-ABAD-10EBC49AEA58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8F5066BB-9BF8-4960-8272-A7EAA3A40CC9}" type="pres">
      <dgm:prSet presAssocID="{1A8E0020-DEA9-4360-ABAD-10EBC49AEA58}" presName="rootComposite" presStyleCnt="0"/>
      <dgm:spPr/>
      <dgm:t>
        <a:bodyPr/>
        <a:lstStyle/>
        <a:p>
          <a:endParaRPr lang="it-IT"/>
        </a:p>
      </dgm:t>
    </dgm:pt>
    <dgm:pt modelId="{4427A702-82A5-4E8F-99FA-760083373B58}" type="pres">
      <dgm:prSet presAssocID="{1A8E0020-DEA9-4360-ABAD-10EBC49AEA58}" presName="rootText" presStyleLbl="node3" presStyleIdx="1" presStyleCnt="3" custScaleX="132272" custScaleY="143054" custLinFactNeighborX="-73475" custLinFactNeighborY="282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CA38B6-0396-4FD6-ACA0-04E640094344}" type="pres">
      <dgm:prSet presAssocID="{1A8E0020-DEA9-4360-ABAD-10EBC49AEA58}" presName="rootConnector" presStyleLbl="node3" presStyleIdx="1" presStyleCnt="3"/>
      <dgm:spPr/>
      <dgm:t>
        <a:bodyPr/>
        <a:lstStyle/>
        <a:p>
          <a:endParaRPr lang="it-IT"/>
        </a:p>
      </dgm:t>
    </dgm:pt>
    <dgm:pt modelId="{729133A9-A512-4A15-BA23-B9C58F30DB5A}" type="pres">
      <dgm:prSet presAssocID="{1A8E0020-DEA9-4360-ABAD-10EBC49AEA58}" presName="hierChild4" presStyleCnt="0"/>
      <dgm:spPr/>
      <dgm:t>
        <a:bodyPr/>
        <a:lstStyle/>
        <a:p>
          <a:endParaRPr lang="it-IT"/>
        </a:p>
      </dgm:t>
    </dgm:pt>
    <dgm:pt modelId="{61CB05BC-FA89-4831-8685-8279891609EB}" type="pres">
      <dgm:prSet presAssocID="{1A8E0020-DEA9-4360-ABAD-10EBC49AEA58}" presName="hierChild5" presStyleCnt="0"/>
      <dgm:spPr/>
      <dgm:t>
        <a:bodyPr/>
        <a:lstStyle/>
        <a:p>
          <a:endParaRPr lang="it-IT"/>
        </a:p>
      </dgm:t>
    </dgm:pt>
    <dgm:pt modelId="{BF93C5C6-AEDC-451C-8483-E92EF91A469B}" type="pres">
      <dgm:prSet presAssocID="{301C2508-F010-49DB-BE7A-98C8BC880D66}" presName="Name37" presStyleLbl="parChTrans1D3" presStyleIdx="2" presStyleCnt="3"/>
      <dgm:spPr/>
      <dgm:t>
        <a:bodyPr/>
        <a:lstStyle/>
        <a:p>
          <a:endParaRPr lang="it-IT"/>
        </a:p>
      </dgm:t>
    </dgm:pt>
    <dgm:pt modelId="{64E91661-4AE7-438E-A81C-16BF507242CC}" type="pres">
      <dgm:prSet presAssocID="{E013BEE2-6818-441F-9F0A-C80775917BFD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C08AE39-DC5A-4571-BE78-51403AC46A1C}" type="pres">
      <dgm:prSet presAssocID="{E013BEE2-6818-441F-9F0A-C80775917BFD}" presName="rootComposite" presStyleCnt="0"/>
      <dgm:spPr/>
      <dgm:t>
        <a:bodyPr/>
        <a:lstStyle/>
        <a:p>
          <a:endParaRPr lang="it-IT"/>
        </a:p>
      </dgm:t>
    </dgm:pt>
    <dgm:pt modelId="{A289599F-27F3-4892-B51C-A79F65BEF1C2}" type="pres">
      <dgm:prSet presAssocID="{E013BEE2-6818-441F-9F0A-C80775917BFD}" presName="rootText" presStyleLbl="node3" presStyleIdx="2" presStyleCnt="3" custScaleX="46801" custScaleY="3904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B5F6C14-404E-4CF7-A268-88E59E15D47B}" type="pres">
      <dgm:prSet presAssocID="{E013BEE2-6818-441F-9F0A-C80775917BFD}" presName="rootConnector" presStyleLbl="node3" presStyleIdx="2" presStyleCnt="3"/>
      <dgm:spPr/>
      <dgm:t>
        <a:bodyPr/>
        <a:lstStyle/>
        <a:p>
          <a:endParaRPr lang="it-IT"/>
        </a:p>
      </dgm:t>
    </dgm:pt>
    <dgm:pt modelId="{35DE2585-5E24-4CDC-9B2E-EF9E869BA62B}" type="pres">
      <dgm:prSet presAssocID="{E013BEE2-6818-441F-9F0A-C80775917BFD}" presName="hierChild4" presStyleCnt="0"/>
      <dgm:spPr/>
      <dgm:t>
        <a:bodyPr/>
        <a:lstStyle/>
        <a:p>
          <a:endParaRPr lang="it-IT"/>
        </a:p>
      </dgm:t>
    </dgm:pt>
    <dgm:pt modelId="{58196A5F-E0B0-4930-A4B5-E3FF3BB721E6}" type="pres">
      <dgm:prSet presAssocID="{F27AB3AF-53D4-4062-8914-BCB76239BDEB}" presName="Name37" presStyleLbl="parChTrans1D4" presStyleIdx="1" presStyleCnt="2"/>
      <dgm:spPr/>
      <dgm:t>
        <a:bodyPr/>
        <a:lstStyle/>
        <a:p>
          <a:endParaRPr lang="it-IT"/>
        </a:p>
      </dgm:t>
    </dgm:pt>
    <dgm:pt modelId="{5F8EC1AA-3A34-4AFD-85C9-14A64C29DFB4}" type="pres">
      <dgm:prSet presAssocID="{68F27F07-5F22-4FC9-A5CC-913FB25E6932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0038603F-1946-473B-BD1B-4F58A04E664B}" type="pres">
      <dgm:prSet presAssocID="{68F27F07-5F22-4FC9-A5CC-913FB25E6932}" presName="rootComposite" presStyleCnt="0"/>
      <dgm:spPr/>
      <dgm:t>
        <a:bodyPr/>
        <a:lstStyle/>
        <a:p>
          <a:endParaRPr lang="it-IT"/>
        </a:p>
      </dgm:t>
    </dgm:pt>
    <dgm:pt modelId="{410A3E2B-6B8B-49B4-846A-E87E26EE9306}" type="pres">
      <dgm:prSet presAssocID="{68F27F07-5F22-4FC9-A5CC-913FB25E6932}" presName="rootText" presStyleLbl="node4" presStyleIdx="1" presStyleCnt="2" custScaleX="77066" custScaleY="143257" custLinFactNeighborX="-12039" custLinFactNeighborY="-2247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C43ABE3C-1D36-499B-B5AB-17F211C9866F}" type="pres">
      <dgm:prSet presAssocID="{68F27F07-5F22-4FC9-A5CC-913FB25E6932}" presName="rootConnector" presStyleLbl="node4" presStyleIdx="1" presStyleCnt="2"/>
      <dgm:spPr/>
      <dgm:t>
        <a:bodyPr/>
        <a:lstStyle/>
        <a:p>
          <a:endParaRPr lang="it-IT"/>
        </a:p>
      </dgm:t>
    </dgm:pt>
    <dgm:pt modelId="{6CADF2F4-D196-4E79-BBD7-68BF7AA647C4}" type="pres">
      <dgm:prSet presAssocID="{68F27F07-5F22-4FC9-A5CC-913FB25E6932}" presName="hierChild4" presStyleCnt="0"/>
      <dgm:spPr/>
      <dgm:t>
        <a:bodyPr/>
        <a:lstStyle/>
        <a:p>
          <a:endParaRPr lang="it-IT"/>
        </a:p>
      </dgm:t>
    </dgm:pt>
    <dgm:pt modelId="{DC83C38C-4A45-4066-A95B-5FFDC9E3A94F}" type="pres">
      <dgm:prSet presAssocID="{68F27F07-5F22-4FC9-A5CC-913FB25E6932}" presName="hierChild5" presStyleCnt="0"/>
      <dgm:spPr/>
      <dgm:t>
        <a:bodyPr/>
        <a:lstStyle/>
        <a:p>
          <a:endParaRPr lang="it-IT"/>
        </a:p>
      </dgm:t>
    </dgm:pt>
    <dgm:pt modelId="{0E469820-129F-48EB-9517-0EDB17C4BB48}" type="pres">
      <dgm:prSet presAssocID="{E013BEE2-6818-441F-9F0A-C80775917BFD}" presName="hierChild5" presStyleCnt="0"/>
      <dgm:spPr/>
      <dgm:t>
        <a:bodyPr/>
        <a:lstStyle/>
        <a:p>
          <a:endParaRPr lang="it-IT"/>
        </a:p>
      </dgm:t>
    </dgm:pt>
    <dgm:pt modelId="{CDA6A2B5-A3A8-40EF-8150-4EDE6B366567}" type="pres">
      <dgm:prSet presAssocID="{D91E9E00-7ED0-4C0B-870D-3C1C01F5FF47}" presName="hierChild5" presStyleCnt="0"/>
      <dgm:spPr/>
      <dgm:t>
        <a:bodyPr/>
        <a:lstStyle/>
        <a:p>
          <a:endParaRPr lang="it-IT"/>
        </a:p>
      </dgm:t>
    </dgm:pt>
    <dgm:pt modelId="{8D9C1699-0F1C-42E2-9604-AACF175CB788}" type="pres">
      <dgm:prSet presAssocID="{987AC796-11FD-44F0-BE80-2FFDACAC10AC}" presName="hierChild3" presStyleCnt="0"/>
      <dgm:spPr/>
      <dgm:t>
        <a:bodyPr/>
        <a:lstStyle/>
        <a:p>
          <a:endParaRPr lang="it-IT"/>
        </a:p>
      </dgm:t>
    </dgm:pt>
  </dgm:ptLst>
  <dgm:cxnLst>
    <dgm:cxn modelId="{381A040E-A805-49E8-B9E6-EE810A00F5CF}" type="presOf" srcId="{D91E9E00-7ED0-4C0B-870D-3C1C01F5FF47}" destId="{EA18125E-0508-4EF1-932D-2D140873A52C}" srcOrd="0" destOrd="0" presId="urn:microsoft.com/office/officeart/2005/8/layout/orgChart1"/>
    <dgm:cxn modelId="{7C495EE4-8A48-4CBF-9A94-2285B1B49B44}" type="presOf" srcId="{E013BEE2-6818-441F-9F0A-C80775917BFD}" destId="{EB5F6C14-404E-4CF7-A268-88E59E15D47B}" srcOrd="1" destOrd="0" presId="urn:microsoft.com/office/officeart/2005/8/layout/orgChart1"/>
    <dgm:cxn modelId="{55092B88-BC1D-4E01-A2E2-E6FC03A4C59B}" srcId="{D91E9E00-7ED0-4C0B-870D-3C1C01F5FF47}" destId="{1A8E0020-DEA9-4360-ABAD-10EBC49AEA58}" srcOrd="1" destOrd="0" parTransId="{2BCA051A-09D7-4D39-BFCA-FAD6E8F4D4A9}" sibTransId="{F52AAEE3-378B-4C57-A7A6-E6209ED0D8EB}"/>
    <dgm:cxn modelId="{265031C6-1589-4836-9E47-F08C6412226E}" type="presOf" srcId="{1A8E0020-DEA9-4360-ABAD-10EBC49AEA58}" destId="{4427A702-82A5-4E8F-99FA-760083373B58}" srcOrd="0" destOrd="0" presId="urn:microsoft.com/office/officeart/2005/8/layout/orgChart1"/>
    <dgm:cxn modelId="{EA51485B-7296-4AEE-BE11-36E3026E7ABD}" type="presOf" srcId="{2BCA051A-09D7-4D39-BFCA-FAD6E8F4D4A9}" destId="{10C49E49-AB39-4E7D-99AE-ABC45D124D7C}" srcOrd="0" destOrd="0" presId="urn:microsoft.com/office/officeart/2005/8/layout/orgChart1"/>
    <dgm:cxn modelId="{932C2477-C21B-4DBD-8144-7A7CF663B475}" type="presOf" srcId="{D91E9E00-7ED0-4C0B-870D-3C1C01F5FF47}" destId="{E9456B72-903D-4722-8AB2-3A57AC5E8786}" srcOrd="1" destOrd="0" presId="urn:microsoft.com/office/officeart/2005/8/layout/orgChart1"/>
    <dgm:cxn modelId="{AF26FB16-A497-451F-B868-2C44AF2E9E25}" type="presOf" srcId="{301C2508-F010-49DB-BE7A-98C8BC880D66}" destId="{BF93C5C6-AEDC-451C-8483-E92EF91A469B}" srcOrd="0" destOrd="0" presId="urn:microsoft.com/office/officeart/2005/8/layout/orgChart1"/>
    <dgm:cxn modelId="{6F5B0598-C687-4020-9261-DDE66A3ABEC3}" type="presOf" srcId="{B914208B-C49D-41B4-8A45-4533C977AB6E}" destId="{9F31DA9B-8213-43B4-BC5E-CD8C76B4F208}" srcOrd="1" destOrd="0" presId="urn:microsoft.com/office/officeart/2005/8/layout/orgChart1"/>
    <dgm:cxn modelId="{BD867D6F-E307-4055-9C7B-C4260020507E}" type="presOf" srcId="{C6D30F40-07CE-4A18-93F6-E8832177764F}" destId="{8D08E200-CA49-4D15-B855-579A6EB433C5}" srcOrd="0" destOrd="0" presId="urn:microsoft.com/office/officeart/2005/8/layout/orgChart1"/>
    <dgm:cxn modelId="{21F174EC-1332-449B-8274-34F8C04302EC}" srcId="{E013BEE2-6818-441F-9F0A-C80775917BFD}" destId="{68F27F07-5F22-4FC9-A5CC-913FB25E6932}" srcOrd="0" destOrd="0" parTransId="{F27AB3AF-53D4-4062-8914-BCB76239BDEB}" sibTransId="{63873B60-526E-4B21-975E-9CA13BCCE93E}"/>
    <dgm:cxn modelId="{C1F873CF-F677-4F3B-AB17-F9909A387A03}" type="presOf" srcId="{E013BEE2-6818-441F-9F0A-C80775917BFD}" destId="{A289599F-27F3-4892-B51C-A79F65BEF1C2}" srcOrd="0" destOrd="0" presId="urn:microsoft.com/office/officeart/2005/8/layout/orgChart1"/>
    <dgm:cxn modelId="{59931E11-FED0-45CC-AA7E-CBCB946C06FF}" type="presOf" srcId="{1A8E0020-DEA9-4360-ABAD-10EBC49AEA58}" destId="{1DCA38B6-0396-4FD6-ACA0-04E640094344}" srcOrd="1" destOrd="0" presId="urn:microsoft.com/office/officeart/2005/8/layout/orgChart1"/>
    <dgm:cxn modelId="{600F3BD5-9171-4631-8DEB-700B6D986506}" srcId="{B914208B-C49D-41B4-8A45-4533C977AB6E}" destId="{E84CCB98-622C-4F6F-9D40-C296C68B330E}" srcOrd="0" destOrd="0" parTransId="{08B96C29-F478-48AB-9262-C72A283AD51A}" sibTransId="{C7F10C7E-0441-4BCC-9333-8695589AF74F}"/>
    <dgm:cxn modelId="{C15C0FD7-3E60-431A-AEE0-20D6EB5FCEA2}" type="presOf" srcId="{F27AB3AF-53D4-4062-8914-BCB76239BDEB}" destId="{58196A5F-E0B0-4930-A4B5-E3FF3BB721E6}" srcOrd="0" destOrd="0" presId="urn:microsoft.com/office/officeart/2005/8/layout/orgChart1"/>
    <dgm:cxn modelId="{642C95BE-3CFA-4998-A73B-5FAD501918FA}" type="presOf" srcId="{8C359D12-D4BE-4C7A-805D-85509194E0C3}" destId="{B27E209D-3D0E-4A76-A6F5-5E5B94F8B0C1}" srcOrd="0" destOrd="0" presId="urn:microsoft.com/office/officeart/2005/8/layout/orgChart1"/>
    <dgm:cxn modelId="{003409DE-B322-45C5-BFFD-4C772E327B44}" type="presOf" srcId="{987AC796-11FD-44F0-BE80-2FFDACAC10AC}" destId="{E9563A38-160E-4A38-A4D3-D94A7A64C6E8}" srcOrd="0" destOrd="0" presId="urn:microsoft.com/office/officeart/2005/8/layout/orgChart1"/>
    <dgm:cxn modelId="{AB06BFCC-5164-41DB-90F2-C1112A6EB958}" type="presOf" srcId="{E84CCB98-622C-4F6F-9D40-C296C68B330E}" destId="{3E787BA1-5659-4D10-A6E6-24AFC0EB7EC8}" srcOrd="1" destOrd="0" presId="urn:microsoft.com/office/officeart/2005/8/layout/orgChart1"/>
    <dgm:cxn modelId="{095EBEF0-E058-41B2-A71B-18756A8A8DD2}" srcId="{D91E9E00-7ED0-4C0B-870D-3C1C01F5FF47}" destId="{E013BEE2-6818-441F-9F0A-C80775917BFD}" srcOrd="2" destOrd="0" parTransId="{301C2508-F010-49DB-BE7A-98C8BC880D66}" sibTransId="{902BF446-B3BB-4041-8A51-CB3128416131}"/>
    <dgm:cxn modelId="{C3F0E2AD-0991-4220-8084-50588446522E}" type="presOf" srcId="{08B96C29-F478-48AB-9262-C72A283AD51A}" destId="{BA218539-5F0E-47DC-B3EA-74E76E914F28}" srcOrd="0" destOrd="0" presId="urn:microsoft.com/office/officeart/2005/8/layout/orgChart1"/>
    <dgm:cxn modelId="{4CD1DA86-EF78-42BB-8DC2-60A2A6BD224A}" type="presOf" srcId="{C27C09F5-3961-413D-B0EE-10B316F82C7D}" destId="{D04C83C7-6A6A-46B4-884B-AF907AB50D36}" srcOrd="0" destOrd="0" presId="urn:microsoft.com/office/officeart/2005/8/layout/orgChart1"/>
    <dgm:cxn modelId="{B8CB0FF7-E39C-408F-9031-4F47769955F5}" type="presOf" srcId="{E84CCB98-622C-4F6F-9D40-C296C68B330E}" destId="{9CFAADA2-48A4-44A7-9468-99A5FE447A41}" srcOrd="0" destOrd="0" presId="urn:microsoft.com/office/officeart/2005/8/layout/orgChart1"/>
    <dgm:cxn modelId="{B708D74C-6084-4519-AA17-89CC8F68F10A}" type="presOf" srcId="{987AC796-11FD-44F0-BE80-2FFDACAC10AC}" destId="{FAF1D7B3-5F7E-4BE1-8F62-486B26CCDB87}" srcOrd="1" destOrd="0" presId="urn:microsoft.com/office/officeart/2005/8/layout/orgChart1"/>
    <dgm:cxn modelId="{228EFCBA-144F-4397-90D9-19696E94B9F0}" srcId="{987AC796-11FD-44F0-BE80-2FFDACAC10AC}" destId="{D91E9E00-7ED0-4C0B-870D-3C1C01F5FF47}" srcOrd="0" destOrd="0" parTransId="{C27C09F5-3961-413D-B0EE-10B316F82C7D}" sibTransId="{08D71D25-6683-48A9-9C2E-D50DCCD2F12B}"/>
    <dgm:cxn modelId="{35DAC588-0309-4387-B7F6-FD7A6584D09C}" type="presOf" srcId="{B914208B-C49D-41B4-8A45-4533C977AB6E}" destId="{85C0EF7D-5FB3-42B2-8C21-DBB7BC840E03}" srcOrd="0" destOrd="0" presId="urn:microsoft.com/office/officeart/2005/8/layout/orgChart1"/>
    <dgm:cxn modelId="{72A7154B-F807-40DF-A88D-9706CBCE2263}" srcId="{D91E9E00-7ED0-4C0B-870D-3C1C01F5FF47}" destId="{B914208B-C49D-41B4-8A45-4533C977AB6E}" srcOrd="0" destOrd="0" parTransId="{C6D30F40-07CE-4A18-93F6-E8832177764F}" sibTransId="{64F41EAA-5FD4-45BB-97C5-2FDDEC9D0FDA}"/>
    <dgm:cxn modelId="{5A24CE92-E599-4117-9C6D-111736EF5992}" type="presOf" srcId="{68F27F07-5F22-4FC9-A5CC-913FB25E6932}" destId="{C43ABE3C-1D36-499B-B5AB-17F211C9866F}" srcOrd="1" destOrd="0" presId="urn:microsoft.com/office/officeart/2005/8/layout/orgChart1"/>
    <dgm:cxn modelId="{8284198E-DE9B-49A3-9011-3053972DD96F}" type="presOf" srcId="{68F27F07-5F22-4FC9-A5CC-913FB25E6932}" destId="{410A3E2B-6B8B-49B4-846A-E87E26EE9306}" srcOrd="0" destOrd="0" presId="urn:microsoft.com/office/officeart/2005/8/layout/orgChart1"/>
    <dgm:cxn modelId="{12222999-6AC1-4F6F-926D-3A8A01CB456B}" srcId="{8C359D12-D4BE-4C7A-805D-85509194E0C3}" destId="{987AC796-11FD-44F0-BE80-2FFDACAC10AC}" srcOrd="0" destOrd="0" parTransId="{42CE2066-3653-4565-A5EC-69BD5E87AEC2}" sibTransId="{1A5096DF-012C-402B-8968-84194ABC3F99}"/>
    <dgm:cxn modelId="{C2D2B92A-AF26-4FB0-8600-04ED955542E4}" type="presParOf" srcId="{B27E209D-3D0E-4A76-A6F5-5E5B94F8B0C1}" destId="{FCC9168C-B220-4E2C-BF48-0A0BB0A4EC10}" srcOrd="0" destOrd="0" presId="urn:microsoft.com/office/officeart/2005/8/layout/orgChart1"/>
    <dgm:cxn modelId="{6ACD90EE-B931-4FC9-8919-6CF3A8AD858C}" type="presParOf" srcId="{FCC9168C-B220-4E2C-BF48-0A0BB0A4EC10}" destId="{EE01084C-D7E7-42CA-815B-B232828EF42C}" srcOrd="0" destOrd="0" presId="urn:microsoft.com/office/officeart/2005/8/layout/orgChart1"/>
    <dgm:cxn modelId="{88B1568F-219F-481E-877B-86BD24373608}" type="presParOf" srcId="{EE01084C-D7E7-42CA-815B-B232828EF42C}" destId="{E9563A38-160E-4A38-A4D3-D94A7A64C6E8}" srcOrd="0" destOrd="0" presId="urn:microsoft.com/office/officeart/2005/8/layout/orgChart1"/>
    <dgm:cxn modelId="{A2BC34D8-C9EC-4B12-9E33-59C8422C741A}" type="presParOf" srcId="{EE01084C-D7E7-42CA-815B-B232828EF42C}" destId="{FAF1D7B3-5F7E-4BE1-8F62-486B26CCDB87}" srcOrd="1" destOrd="0" presId="urn:microsoft.com/office/officeart/2005/8/layout/orgChart1"/>
    <dgm:cxn modelId="{3E7FE8F6-F1FE-4E66-9DB0-41582D577B27}" type="presParOf" srcId="{FCC9168C-B220-4E2C-BF48-0A0BB0A4EC10}" destId="{16E0F99A-0694-4B3E-9431-769D76607AF9}" srcOrd="1" destOrd="0" presId="urn:microsoft.com/office/officeart/2005/8/layout/orgChart1"/>
    <dgm:cxn modelId="{247A4356-E720-40B9-958B-7E5696E34580}" type="presParOf" srcId="{16E0F99A-0694-4B3E-9431-769D76607AF9}" destId="{D04C83C7-6A6A-46B4-884B-AF907AB50D36}" srcOrd="0" destOrd="0" presId="urn:microsoft.com/office/officeart/2005/8/layout/orgChart1"/>
    <dgm:cxn modelId="{A2143D57-F85E-4C16-B6C1-95296D40C6C8}" type="presParOf" srcId="{16E0F99A-0694-4B3E-9431-769D76607AF9}" destId="{3699DF09-0D14-4A96-9398-CD663B6AC7C3}" srcOrd="1" destOrd="0" presId="urn:microsoft.com/office/officeart/2005/8/layout/orgChart1"/>
    <dgm:cxn modelId="{38CB8FD1-9B77-4BDC-9695-DC517E6E909E}" type="presParOf" srcId="{3699DF09-0D14-4A96-9398-CD663B6AC7C3}" destId="{B2E40A50-BC55-46F0-BAB9-9FDF97141975}" srcOrd="0" destOrd="0" presId="urn:microsoft.com/office/officeart/2005/8/layout/orgChart1"/>
    <dgm:cxn modelId="{34F7233D-3601-4450-A6B8-0B86A479E644}" type="presParOf" srcId="{B2E40A50-BC55-46F0-BAB9-9FDF97141975}" destId="{EA18125E-0508-4EF1-932D-2D140873A52C}" srcOrd="0" destOrd="0" presId="urn:microsoft.com/office/officeart/2005/8/layout/orgChart1"/>
    <dgm:cxn modelId="{3BDC1CFA-4586-4271-8F6C-395BCD7A65CA}" type="presParOf" srcId="{B2E40A50-BC55-46F0-BAB9-9FDF97141975}" destId="{E9456B72-903D-4722-8AB2-3A57AC5E8786}" srcOrd="1" destOrd="0" presId="urn:microsoft.com/office/officeart/2005/8/layout/orgChart1"/>
    <dgm:cxn modelId="{BE8AB31A-3A20-4D8D-AB5B-226C6E018C38}" type="presParOf" srcId="{3699DF09-0D14-4A96-9398-CD663B6AC7C3}" destId="{E794293C-DD30-4EF3-8BB5-3FFC1ADB5B13}" srcOrd="1" destOrd="0" presId="urn:microsoft.com/office/officeart/2005/8/layout/orgChart1"/>
    <dgm:cxn modelId="{FA5AB431-7D83-42F6-8C8A-8274E648F1E3}" type="presParOf" srcId="{E794293C-DD30-4EF3-8BB5-3FFC1ADB5B13}" destId="{8D08E200-CA49-4D15-B855-579A6EB433C5}" srcOrd="0" destOrd="0" presId="urn:microsoft.com/office/officeart/2005/8/layout/orgChart1"/>
    <dgm:cxn modelId="{637105B2-41FD-4D88-96EA-AE5A634AF5CF}" type="presParOf" srcId="{E794293C-DD30-4EF3-8BB5-3FFC1ADB5B13}" destId="{BBF19588-A4F8-451B-B6E6-BA613CAAC4E4}" srcOrd="1" destOrd="0" presId="urn:microsoft.com/office/officeart/2005/8/layout/orgChart1"/>
    <dgm:cxn modelId="{2CC22059-1213-44F1-A50E-B0163E5BEDFC}" type="presParOf" srcId="{BBF19588-A4F8-451B-B6E6-BA613CAAC4E4}" destId="{F739E000-76EA-4FB1-BC0B-BD2C9BD67CAC}" srcOrd="0" destOrd="0" presId="urn:microsoft.com/office/officeart/2005/8/layout/orgChart1"/>
    <dgm:cxn modelId="{74B91280-819A-491A-96EF-F39171B2BEBC}" type="presParOf" srcId="{F739E000-76EA-4FB1-BC0B-BD2C9BD67CAC}" destId="{85C0EF7D-5FB3-42B2-8C21-DBB7BC840E03}" srcOrd="0" destOrd="0" presId="urn:microsoft.com/office/officeart/2005/8/layout/orgChart1"/>
    <dgm:cxn modelId="{B3E7550F-6D40-45E8-9A22-5636F800630E}" type="presParOf" srcId="{F739E000-76EA-4FB1-BC0B-BD2C9BD67CAC}" destId="{9F31DA9B-8213-43B4-BC5E-CD8C76B4F208}" srcOrd="1" destOrd="0" presId="urn:microsoft.com/office/officeart/2005/8/layout/orgChart1"/>
    <dgm:cxn modelId="{3A9EC0E3-A0CA-4787-8D15-C4498F7C414C}" type="presParOf" srcId="{BBF19588-A4F8-451B-B6E6-BA613CAAC4E4}" destId="{B6CC946A-9F7F-4898-8ECA-D3AD31A8A3D0}" srcOrd="1" destOrd="0" presId="urn:microsoft.com/office/officeart/2005/8/layout/orgChart1"/>
    <dgm:cxn modelId="{2283A0F8-9566-491F-8CF3-C8AF0E7B5B94}" type="presParOf" srcId="{B6CC946A-9F7F-4898-8ECA-D3AD31A8A3D0}" destId="{BA218539-5F0E-47DC-B3EA-74E76E914F28}" srcOrd="0" destOrd="0" presId="urn:microsoft.com/office/officeart/2005/8/layout/orgChart1"/>
    <dgm:cxn modelId="{DD17C899-8C61-4382-8531-B3660A0B2701}" type="presParOf" srcId="{B6CC946A-9F7F-4898-8ECA-D3AD31A8A3D0}" destId="{98A541C6-8BEC-46BD-8D1A-F23F5B11BB9C}" srcOrd="1" destOrd="0" presId="urn:microsoft.com/office/officeart/2005/8/layout/orgChart1"/>
    <dgm:cxn modelId="{FE410A86-71ED-4FC1-B2AA-A1BEF71CEF0E}" type="presParOf" srcId="{98A541C6-8BEC-46BD-8D1A-F23F5B11BB9C}" destId="{884FAD85-E898-4B21-8C47-606C7300A81E}" srcOrd="0" destOrd="0" presId="urn:microsoft.com/office/officeart/2005/8/layout/orgChart1"/>
    <dgm:cxn modelId="{7D1C7F6D-EB7A-46B8-BC7D-78CABFF33F5B}" type="presParOf" srcId="{884FAD85-E898-4B21-8C47-606C7300A81E}" destId="{9CFAADA2-48A4-44A7-9468-99A5FE447A41}" srcOrd="0" destOrd="0" presId="urn:microsoft.com/office/officeart/2005/8/layout/orgChart1"/>
    <dgm:cxn modelId="{839ED0D8-DD27-41EC-AD7B-24EF2AA67258}" type="presParOf" srcId="{884FAD85-E898-4B21-8C47-606C7300A81E}" destId="{3E787BA1-5659-4D10-A6E6-24AFC0EB7EC8}" srcOrd="1" destOrd="0" presId="urn:microsoft.com/office/officeart/2005/8/layout/orgChart1"/>
    <dgm:cxn modelId="{8E5D898B-6A6E-436A-B4B1-6B867D75402F}" type="presParOf" srcId="{98A541C6-8BEC-46BD-8D1A-F23F5B11BB9C}" destId="{2804D406-7238-491A-8768-F6C75D0D95FC}" srcOrd="1" destOrd="0" presId="urn:microsoft.com/office/officeart/2005/8/layout/orgChart1"/>
    <dgm:cxn modelId="{0214AAB1-9E30-4AAE-8ED7-CB2B2C72A46B}" type="presParOf" srcId="{98A541C6-8BEC-46BD-8D1A-F23F5B11BB9C}" destId="{740FBFBF-1777-4C36-839D-507BD9704895}" srcOrd="2" destOrd="0" presId="urn:microsoft.com/office/officeart/2005/8/layout/orgChart1"/>
    <dgm:cxn modelId="{60C034D2-5F47-49DE-8E92-ECF93771ACB1}" type="presParOf" srcId="{BBF19588-A4F8-451B-B6E6-BA613CAAC4E4}" destId="{E4A25F8B-73CE-4ED0-9E98-476E502BA97A}" srcOrd="2" destOrd="0" presId="urn:microsoft.com/office/officeart/2005/8/layout/orgChart1"/>
    <dgm:cxn modelId="{06C69BB9-5DB3-4C38-964D-A139C0910C79}" type="presParOf" srcId="{E794293C-DD30-4EF3-8BB5-3FFC1ADB5B13}" destId="{10C49E49-AB39-4E7D-99AE-ABC45D124D7C}" srcOrd="2" destOrd="0" presId="urn:microsoft.com/office/officeart/2005/8/layout/orgChart1"/>
    <dgm:cxn modelId="{785A014D-6369-423B-ADEE-34F04D6B4E76}" type="presParOf" srcId="{E794293C-DD30-4EF3-8BB5-3FFC1ADB5B13}" destId="{8FF7F9BC-FA1A-40FA-9CA7-57AA89B33CFE}" srcOrd="3" destOrd="0" presId="urn:microsoft.com/office/officeart/2005/8/layout/orgChart1"/>
    <dgm:cxn modelId="{2E8ABDEA-F6D2-455C-8513-CA107034E7DD}" type="presParOf" srcId="{8FF7F9BC-FA1A-40FA-9CA7-57AA89B33CFE}" destId="{8F5066BB-9BF8-4960-8272-A7EAA3A40CC9}" srcOrd="0" destOrd="0" presId="urn:microsoft.com/office/officeart/2005/8/layout/orgChart1"/>
    <dgm:cxn modelId="{17AE49A5-0BEA-4D75-B450-93ECCDE68135}" type="presParOf" srcId="{8F5066BB-9BF8-4960-8272-A7EAA3A40CC9}" destId="{4427A702-82A5-4E8F-99FA-760083373B58}" srcOrd="0" destOrd="0" presId="urn:microsoft.com/office/officeart/2005/8/layout/orgChart1"/>
    <dgm:cxn modelId="{064DF9A4-3DF8-4ED8-ABAD-C21A201AD08D}" type="presParOf" srcId="{8F5066BB-9BF8-4960-8272-A7EAA3A40CC9}" destId="{1DCA38B6-0396-4FD6-ACA0-04E640094344}" srcOrd="1" destOrd="0" presId="urn:microsoft.com/office/officeart/2005/8/layout/orgChart1"/>
    <dgm:cxn modelId="{9271BABC-574C-46BF-BC46-D58F2297ACCC}" type="presParOf" srcId="{8FF7F9BC-FA1A-40FA-9CA7-57AA89B33CFE}" destId="{729133A9-A512-4A15-BA23-B9C58F30DB5A}" srcOrd="1" destOrd="0" presId="urn:microsoft.com/office/officeart/2005/8/layout/orgChart1"/>
    <dgm:cxn modelId="{226574CE-CC7B-40B8-83DC-7310EB060F98}" type="presParOf" srcId="{8FF7F9BC-FA1A-40FA-9CA7-57AA89B33CFE}" destId="{61CB05BC-FA89-4831-8685-8279891609EB}" srcOrd="2" destOrd="0" presId="urn:microsoft.com/office/officeart/2005/8/layout/orgChart1"/>
    <dgm:cxn modelId="{25ACCDAC-B49C-448F-B14B-D66ED91C0FD9}" type="presParOf" srcId="{E794293C-DD30-4EF3-8BB5-3FFC1ADB5B13}" destId="{BF93C5C6-AEDC-451C-8483-E92EF91A469B}" srcOrd="4" destOrd="0" presId="urn:microsoft.com/office/officeart/2005/8/layout/orgChart1"/>
    <dgm:cxn modelId="{69A14B0E-A16C-4D9F-8D28-1F9428F10C34}" type="presParOf" srcId="{E794293C-DD30-4EF3-8BB5-3FFC1ADB5B13}" destId="{64E91661-4AE7-438E-A81C-16BF507242CC}" srcOrd="5" destOrd="0" presId="urn:microsoft.com/office/officeart/2005/8/layout/orgChart1"/>
    <dgm:cxn modelId="{8FF76B0D-3CE5-4A7B-BE03-8CE87F9E2C0B}" type="presParOf" srcId="{64E91661-4AE7-438E-A81C-16BF507242CC}" destId="{FC08AE39-DC5A-4571-BE78-51403AC46A1C}" srcOrd="0" destOrd="0" presId="urn:microsoft.com/office/officeart/2005/8/layout/orgChart1"/>
    <dgm:cxn modelId="{7D7671A9-540B-4FC6-882C-63EE93C35958}" type="presParOf" srcId="{FC08AE39-DC5A-4571-BE78-51403AC46A1C}" destId="{A289599F-27F3-4892-B51C-A79F65BEF1C2}" srcOrd="0" destOrd="0" presId="urn:microsoft.com/office/officeart/2005/8/layout/orgChart1"/>
    <dgm:cxn modelId="{5CAA7FFA-248A-4526-9397-DF3883C6312A}" type="presParOf" srcId="{FC08AE39-DC5A-4571-BE78-51403AC46A1C}" destId="{EB5F6C14-404E-4CF7-A268-88E59E15D47B}" srcOrd="1" destOrd="0" presId="urn:microsoft.com/office/officeart/2005/8/layout/orgChart1"/>
    <dgm:cxn modelId="{4CCB9314-C993-403B-A9E6-BEAA7C5E7FC5}" type="presParOf" srcId="{64E91661-4AE7-438E-A81C-16BF507242CC}" destId="{35DE2585-5E24-4CDC-9B2E-EF9E869BA62B}" srcOrd="1" destOrd="0" presId="urn:microsoft.com/office/officeart/2005/8/layout/orgChart1"/>
    <dgm:cxn modelId="{D290399F-D1B9-4425-92C3-6DD9CB3289ED}" type="presParOf" srcId="{35DE2585-5E24-4CDC-9B2E-EF9E869BA62B}" destId="{58196A5F-E0B0-4930-A4B5-E3FF3BB721E6}" srcOrd="0" destOrd="0" presId="urn:microsoft.com/office/officeart/2005/8/layout/orgChart1"/>
    <dgm:cxn modelId="{AEF5D2E2-0375-4306-A7E1-8BF30A7D2003}" type="presParOf" srcId="{35DE2585-5E24-4CDC-9B2E-EF9E869BA62B}" destId="{5F8EC1AA-3A34-4AFD-85C9-14A64C29DFB4}" srcOrd="1" destOrd="0" presId="urn:microsoft.com/office/officeart/2005/8/layout/orgChart1"/>
    <dgm:cxn modelId="{E2932268-2C37-4530-B28A-5FA6B4A93CE0}" type="presParOf" srcId="{5F8EC1AA-3A34-4AFD-85C9-14A64C29DFB4}" destId="{0038603F-1946-473B-BD1B-4F58A04E664B}" srcOrd="0" destOrd="0" presId="urn:microsoft.com/office/officeart/2005/8/layout/orgChart1"/>
    <dgm:cxn modelId="{AA6D0A92-B2FD-498F-B404-4EFBC351CCFA}" type="presParOf" srcId="{0038603F-1946-473B-BD1B-4F58A04E664B}" destId="{410A3E2B-6B8B-49B4-846A-E87E26EE9306}" srcOrd="0" destOrd="0" presId="urn:microsoft.com/office/officeart/2005/8/layout/orgChart1"/>
    <dgm:cxn modelId="{5F6DD01F-CBA0-4247-AE88-9290E6279326}" type="presParOf" srcId="{0038603F-1946-473B-BD1B-4F58A04E664B}" destId="{C43ABE3C-1D36-499B-B5AB-17F211C9866F}" srcOrd="1" destOrd="0" presId="urn:microsoft.com/office/officeart/2005/8/layout/orgChart1"/>
    <dgm:cxn modelId="{575FAF2E-E5C9-40E4-9DCE-2B014AF95A4A}" type="presParOf" srcId="{5F8EC1AA-3A34-4AFD-85C9-14A64C29DFB4}" destId="{6CADF2F4-D196-4E79-BBD7-68BF7AA647C4}" srcOrd="1" destOrd="0" presId="urn:microsoft.com/office/officeart/2005/8/layout/orgChart1"/>
    <dgm:cxn modelId="{76CA5004-CB49-4A57-BAF4-6CEBA4717AAE}" type="presParOf" srcId="{5F8EC1AA-3A34-4AFD-85C9-14A64C29DFB4}" destId="{DC83C38C-4A45-4066-A95B-5FFDC9E3A94F}" srcOrd="2" destOrd="0" presId="urn:microsoft.com/office/officeart/2005/8/layout/orgChart1"/>
    <dgm:cxn modelId="{01B3DDAC-2C97-4811-B6EB-20B7B14F138A}" type="presParOf" srcId="{64E91661-4AE7-438E-A81C-16BF507242CC}" destId="{0E469820-129F-48EB-9517-0EDB17C4BB48}" srcOrd="2" destOrd="0" presId="urn:microsoft.com/office/officeart/2005/8/layout/orgChart1"/>
    <dgm:cxn modelId="{76713B5D-4D2D-414B-B904-26F3AB533895}" type="presParOf" srcId="{3699DF09-0D14-4A96-9398-CD663B6AC7C3}" destId="{CDA6A2B5-A3A8-40EF-8150-4EDE6B366567}" srcOrd="2" destOrd="0" presId="urn:microsoft.com/office/officeart/2005/8/layout/orgChart1"/>
    <dgm:cxn modelId="{8B6A4086-168F-435B-98EA-F842106A648B}" type="presParOf" srcId="{FCC9168C-B220-4E2C-BF48-0A0BB0A4EC10}" destId="{8D9C1699-0F1C-42E2-9604-AACF175CB78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8196A5F-E0B0-4930-A4B5-E3FF3BB721E6}">
      <dsp:nvSpPr>
        <dsp:cNvPr id="0" name=""/>
        <dsp:cNvSpPr/>
      </dsp:nvSpPr>
      <dsp:spPr>
        <a:xfrm>
          <a:off x="2150928" y="1050230"/>
          <a:ext cx="91440" cy="395322"/>
        </a:xfrm>
        <a:custGeom>
          <a:avLst/>
          <a:gdLst/>
          <a:ahLst/>
          <a:cxnLst/>
          <a:rect l="0" t="0" r="0" b="0"/>
          <a:pathLst>
            <a:path>
              <a:moveTo>
                <a:pt x="89251" y="0"/>
              </a:moveTo>
              <a:lnTo>
                <a:pt x="45720" y="39532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93C5C6-AEDC-451C-8483-E92EF91A469B}">
      <dsp:nvSpPr>
        <dsp:cNvPr id="0" name=""/>
        <dsp:cNvSpPr/>
      </dsp:nvSpPr>
      <dsp:spPr>
        <a:xfrm>
          <a:off x="1302951" y="698768"/>
          <a:ext cx="1099603" cy="182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073"/>
              </a:lnTo>
              <a:lnTo>
                <a:pt x="1099603" y="91073"/>
              </a:lnTo>
              <a:lnTo>
                <a:pt x="1099603" y="18214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C49E49-AB39-4E7D-99AE-ABC45D124D7C}">
      <dsp:nvSpPr>
        <dsp:cNvPr id="0" name=""/>
        <dsp:cNvSpPr/>
      </dsp:nvSpPr>
      <dsp:spPr>
        <a:xfrm>
          <a:off x="806499" y="698768"/>
          <a:ext cx="496451" cy="194377"/>
        </a:xfrm>
        <a:custGeom>
          <a:avLst/>
          <a:gdLst/>
          <a:ahLst/>
          <a:cxnLst/>
          <a:rect l="0" t="0" r="0" b="0"/>
          <a:pathLst>
            <a:path>
              <a:moveTo>
                <a:pt x="496451" y="0"/>
              </a:moveTo>
              <a:lnTo>
                <a:pt x="496451" y="103303"/>
              </a:lnTo>
              <a:lnTo>
                <a:pt x="0" y="103303"/>
              </a:lnTo>
              <a:lnTo>
                <a:pt x="0" y="19437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18539-5F0E-47DC-B3EA-74E76E914F28}">
      <dsp:nvSpPr>
        <dsp:cNvPr id="0" name=""/>
        <dsp:cNvSpPr/>
      </dsp:nvSpPr>
      <dsp:spPr>
        <a:xfrm>
          <a:off x="1522996" y="1057707"/>
          <a:ext cx="113988" cy="240564"/>
        </a:xfrm>
        <a:custGeom>
          <a:avLst/>
          <a:gdLst/>
          <a:ahLst/>
          <a:cxnLst/>
          <a:rect l="0" t="0" r="0" b="0"/>
          <a:pathLst>
            <a:path>
              <a:moveTo>
                <a:pt x="113988" y="0"/>
              </a:moveTo>
              <a:lnTo>
                <a:pt x="0" y="24056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8E200-CA49-4D15-B855-579A6EB433C5}">
      <dsp:nvSpPr>
        <dsp:cNvPr id="0" name=""/>
        <dsp:cNvSpPr/>
      </dsp:nvSpPr>
      <dsp:spPr>
        <a:xfrm>
          <a:off x="1302951" y="698768"/>
          <a:ext cx="475613" cy="1891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034"/>
              </a:lnTo>
              <a:lnTo>
                <a:pt x="475613" y="98034"/>
              </a:lnTo>
              <a:lnTo>
                <a:pt x="475613" y="1891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C83C7-6A6A-46B4-884B-AF907AB50D36}">
      <dsp:nvSpPr>
        <dsp:cNvPr id="0" name=""/>
        <dsp:cNvSpPr/>
      </dsp:nvSpPr>
      <dsp:spPr>
        <a:xfrm>
          <a:off x="1257231" y="291565"/>
          <a:ext cx="91440" cy="1821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214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63A38-160E-4A38-A4D3-D94A7A64C6E8}">
      <dsp:nvSpPr>
        <dsp:cNvPr id="0" name=""/>
        <dsp:cNvSpPr/>
      </dsp:nvSpPr>
      <dsp:spPr>
        <a:xfrm>
          <a:off x="446104" y="48165"/>
          <a:ext cx="1713692" cy="243400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\\ubz01fst\course\exam_coletti</a:t>
          </a:r>
        </a:p>
      </dsp:txBody>
      <dsp:txXfrm>
        <a:off x="446104" y="48165"/>
        <a:ext cx="1713692" cy="243400"/>
      </dsp:txXfrm>
    </dsp:sp>
    <dsp:sp modelId="{EA18125E-0508-4EF1-932D-2D140873A52C}">
      <dsp:nvSpPr>
        <dsp:cNvPr id="0" name=""/>
        <dsp:cNvSpPr/>
      </dsp:nvSpPr>
      <dsp:spPr>
        <a:xfrm>
          <a:off x="869267" y="473712"/>
          <a:ext cx="867367" cy="225055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YOURNAME</a:t>
          </a:r>
        </a:p>
      </dsp:txBody>
      <dsp:txXfrm>
        <a:off x="869267" y="473712"/>
        <a:ext cx="867367" cy="225055"/>
      </dsp:txXfrm>
    </dsp:sp>
    <dsp:sp modelId="{85C0EF7D-5FB3-42B2-8C21-DBB7BC840E03}">
      <dsp:nvSpPr>
        <dsp:cNvPr id="0" name=""/>
        <dsp:cNvSpPr/>
      </dsp:nvSpPr>
      <dsp:spPr>
        <a:xfrm>
          <a:off x="1601591" y="887876"/>
          <a:ext cx="353946" cy="169830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abc</a:t>
          </a:r>
        </a:p>
      </dsp:txBody>
      <dsp:txXfrm>
        <a:off x="1601591" y="887876"/>
        <a:ext cx="353946" cy="169830"/>
      </dsp:txXfrm>
    </dsp:sp>
    <dsp:sp modelId="{9CFAADA2-48A4-44A7-9468-99A5FE447A41}">
      <dsp:nvSpPr>
        <dsp:cNvPr id="0" name=""/>
        <dsp:cNvSpPr/>
      </dsp:nvSpPr>
      <dsp:spPr>
        <a:xfrm>
          <a:off x="1522996" y="1142392"/>
          <a:ext cx="599142" cy="3117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text.pdf</a:t>
          </a:r>
        </a:p>
      </dsp:txBody>
      <dsp:txXfrm>
        <a:off x="1522996" y="1142392"/>
        <a:ext cx="599142" cy="311757"/>
      </dsp:txXfrm>
    </dsp:sp>
    <dsp:sp modelId="{4427A702-82A5-4E8F-99FA-760083373B58}">
      <dsp:nvSpPr>
        <dsp:cNvPr id="0" name=""/>
        <dsp:cNvSpPr/>
      </dsp:nvSpPr>
      <dsp:spPr>
        <a:xfrm>
          <a:off x="232857" y="893145"/>
          <a:ext cx="1147284" cy="6204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studentsexams.accdb </a:t>
          </a:r>
          <a:endParaRPr lang="en-US" sz="100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rentalprices.xlsx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exam.zip</a:t>
          </a:r>
        </a:p>
      </dsp:txBody>
      <dsp:txXfrm>
        <a:off x="232857" y="893145"/>
        <a:ext cx="1147284" cy="620401"/>
      </dsp:txXfrm>
    </dsp:sp>
    <dsp:sp modelId="{A289599F-27F3-4892-B51C-A79F65BEF1C2}">
      <dsp:nvSpPr>
        <dsp:cNvPr id="0" name=""/>
        <dsp:cNvSpPr/>
      </dsp:nvSpPr>
      <dsp:spPr>
        <a:xfrm>
          <a:off x="2199586" y="880915"/>
          <a:ext cx="405936" cy="169314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</a:t>
          </a:r>
        </a:p>
      </dsp:txBody>
      <dsp:txXfrm>
        <a:off x="2199586" y="880915"/>
        <a:ext cx="405936" cy="169314"/>
      </dsp:txXfrm>
    </dsp:sp>
    <dsp:sp modelId="{410A3E2B-6B8B-49B4-846A-E87E26EE9306}">
      <dsp:nvSpPr>
        <dsp:cNvPr id="0" name=""/>
        <dsp:cNvSpPr/>
      </dsp:nvSpPr>
      <dsp:spPr>
        <a:xfrm>
          <a:off x="2196648" y="1134911"/>
          <a:ext cx="668445" cy="6212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text.doc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text.docx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text.dat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text.tab</a:t>
          </a:r>
        </a:p>
      </dsp:txBody>
      <dsp:txXfrm>
        <a:off x="2196648" y="1134911"/>
        <a:ext cx="668445" cy="6212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D6426-7C23-4259-982C-74537E89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64</cp:revision>
  <cp:lastPrinted>2006-09-13T09:50:00Z</cp:lastPrinted>
  <dcterms:created xsi:type="dcterms:W3CDTF">2011-04-22T14:17:00Z</dcterms:created>
  <dcterms:modified xsi:type="dcterms:W3CDTF">2011-05-02T23:27:00Z</dcterms:modified>
</cp:coreProperties>
</file>